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D513C" w14:textId="77777777" w:rsidR="00630B58" w:rsidRDefault="00630B58" w:rsidP="003E1EEB"/>
    <w:p w14:paraId="642260A8" w14:textId="77777777" w:rsidR="006320F7" w:rsidRDefault="006320F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400"/>
      </w:tblGrid>
      <w:tr w:rsidR="00332027" w:rsidRPr="00DF5551" w14:paraId="40E75AD5" w14:textId="77777777" w:rsidTr="001966A9">
        <w:tc>
          <w:tcPr>
            <w:tcW w:w="6400" w:type="dxa"/>
          </w:tcPr>
          <w:p w14:paraId="15E30299" w14:textId="77777777" w:rsidR="00332027" w:rsidRPr="00DF5551" w:rsidRDefault="003918E6" w:rsidP="001966A9">
            <w:pPr>
              <w:framePr w:w="6521" w:hSpace="181" w:wrap="around" w:vAnchor="page" w:hAnchor="page" w:x="1759" w:y="7089" w:anchorLock="1"/>
              <w:rPr>
                <w:sz w:val="28"/>
                <w:szCs w:val="28"/>
              </w:rPr>
            </w:pPr>
            <w:r>
              <w:rPr>
                <w:sz w:val="28"/>
                <w:szCs w:val="28"/>
              </w:rPr>
              <w:t>Pre-specificatie</w:t>
            </w:r>
          </w:p>
        </w:tc>
      </w:tr>
      <w:tr w:rsidR="00332027" w14:paraId="705628D6" w14:textId="77777777" w:rsidTr="001966A9">
        <w:tc>
          <w:tcPr>
            <w:tcW w:w="6400" w:type="dxa"/>
          </w:tcPr>
          <w:p w14:paraId="06948083" w14:textId="2A293A95" w:rsidR="00332027" w:rsidRDefault="003918E6" w:rsidP="001966A9">
            <w:pPr>
              <w:keepNext/>
              <w:framePr w:w="6521" w:hSpace="181" w:wrap="around" w:vAnchor="page" w:hAnchor="page" w:x="1759" w:y="7089" w:anchorLock="1"/>
              <w:rPr>
                <w:b/>
                <w:sz w:val="40"/>
                <w:szCs w:val="40"/>
              </w:rPr>
            </w:pPr>
            <w:r>
              <w:rPr>
                <w:b/>
                <w:sz w:val="40"/>
                <w:szCs w:val="40"/>
              </w:rPr>
              <w:t xml:space="preserve">VRI </w:t>
            </w:r>
            <w:r w:rsidR="00C74CDC">
              <w:rPr>
                <w:b/>
                <w:sz w:val="40"/>
                <w:szCs w:val="40"/>
              </w:rPr>
              <w:t>iV</w:t>
            </w:r>
            <w:r w:rsidR="00AA44E6">
              <w:rPr>
                <w:b/>
                <w:sz w:val="40"/>
                <w:szCs w:val="40"/>
              </w:rPr>
              <w:t>30</w:t>
            </w:r>
            <w:r w:rsidR="00F546EA">
              <w:rPr>
                <w:b/>
                <w:sz w:val="40"/>
                <w:szCs w:val="40"/>
              </w:rPr>
              <w:t>21</w:t>
            </w:r>
            <w:r w:rsidR="00BC7DCD">
              <w:rPr>
                <w:b/>
                <w:sz w:val="40"/>
                <w:szCs w:val="40"/>
              </w:rPr>
              <w:t xml:space="preserve"> (792</w:t>
            </w:r>
            <w:r w:rsidR="00AA44E6">
              <w:rPr>
                <w:b/>
                <w:sz w:val="40"/>
                <w:szCs w:val="40"/>
              </w:rPr>
              <w:t>2</w:t>
            </w:r>
            <w:r w:rsidR="00BC7DCD">
              <w:rPr>
                <w:b/>
                <w:sz w:val="40"/>
                <w:szCs w:val="40"/>
              </w:rPr>
              <w:t>-</w:t>
            </w:r>
            <w:r w:rsidR="007E6EAD">
              <w:rPr>
                <w:b/>
                <w:sz w:val="40"/>
                <w:szCs w:val="40"/>
              </w:rPr>
              <w:t>00BE</w:t>
            </w:r>
            <w:r w:rsidR="00BC7DCD">
              <w:rPr>
                <w:b/>
                <w:sz w:val="40"/>
                <w:szCs w:val="40"/>
              </w:rPr>
              <w:t>)</w:t>
            </w:r>
          </w:p>
          <w:p w14:paraId="0A12E0FC" w14:textId="2B2C9BAB" w:rsidR="00247A71" w:rsidRDefault="00850DDC" w:rsidP="001966A9">
            <w:pPr>
              <w:keepNext/>
              <w:framePr w:w="6521" w:hSpace="181" w:wrap="around" w:vAnchor="page" w:hAnchor="page" w:x="1759" w:y="7089" w:anchorLock="1"/>
              <w:rPr>
                <w:b/>
                <w:sz w:val="28"/>
                <w:szCs w:val="28"/>
              </w:rPr>
            </w:pPr>
            <w:r>
              <w:rPr>
                <w:b/>
                <w:sz w:val="28"/>
                <w:szCs w:val="28"/>
              </w:rPr>
              <w:t xml:space="preserve">Gemeente </w:t>
            </w:r>
            <w:r w:rsidR="0029659B">
              <w:rPr>
                <w:b/>
                <w:sz w:val="28"/>
                <w:szCs w:val="28"/>
              </w:rPr>
              <w:t>Almelo</w:t>
            </w:r>
          </w:p>
          <w:p w14:paraId="114DCA4A" w14:textId="77777777" w:rsidR="00BC7DCD" w:rsidRPr="00247A71" w:rsidRDefault="00BC7DCD" w:rsidP="001966A9">
            <w:pPr>
              <w:keepNext/>
              <w:framePr w:w="6521" w:hSpace="181" w:wrap="around" w:vAnchor="page" w:hAnchor="page" w:x="1759" w:y="7089" w:anchorLock="1"/>
              <w:rPr>
                <w:b/>
                <w:sz w:val="28"/>
                <w:szCs w:val="28"/>
              </w:rPr>
            </w:pPr>
          </w:p>
        </w:tc>
      </w:tr>
    </w:tbl>
    <w:p w14:paraId="34697D2C" w14:textId="77777777" w:rsidR="00332027" w:rsidRDefault="00332027" w:rsidP="003E1EEB"/>
    <w:p w14:paraId="4DF3DC52" w14:textId="77777777" w:rsidR="00332027" w:rsidRDefault="00332027" w:rsidP="003E1EEB"/>
    <w:p w14:paraId="1F581FBD" w14:textId="77777777" w:rsidR="00332027" w:rsidRDefault="003918E6" w:rsidP="003918E6">
      <w:pPr>
        <w:tabs>
          <w:tab w:val="left" w:pos="6885"/>
        </w:tabs>
      </w:pPr>
      <w:r>
        <w:tab/>
      </w:r>
    </w:p>
    <w:p w14:paraId="12C6695C" w14:textId="77777777" w:rsidR="00332027" w:rsidRDefault="00332027" w:rsidP="003E1EEB"/>
    <w:p w14:paraId="60C49DC6" w14:textId="77777777" w:rsidR="00332027" w:rsidRDefault="00332027" w:rsidP="003E1EEB"/>
    <w:p w14:paraId="71E5AD56" w14:textId="77777777" w:rsidR="00332027" w:rsidRDefault="00332027" w:rsidP="003E1EEB"/>
    <w:p w14:paraId="1337B87A" w14:textId="77777777" w:rsidR="00332027" w:rsidRDefault="00332027" w:rsidP="003E1EEB"/>
    <w:p w14:paraId="5BACDA17" w14:textId="77777777" w:rsidR="00332027" w:rsidRDefault="00332027" w:rsidP="003E1EEB"/>
    <w:p w14:paraId="11377FEC" w14:textId="77777777" w:rsidR="00332027" w:rsidRDefault="00332027" w:rsidP="003E1EEB"/>
    <w:p w14:paraId="193332DD" w14:textId="77777777" w:rsidR="00332027" w:rsidRDefault="00332027" w:rsidP="003E1EEB"/>
    <w:p w14:paraId="5C330F9E" w14:textId="77777777" w:rsidR="00332027" w:rsidRDefault="00332027" w:rsidP="003E1EEB"/>
    <w:p w14:paraId="2DEAF73E" w14:textId="77777777" w:rsidR="00332027" w:rsidRDefault="00332027" w:rsidP="003E1EEB"/>
    <w:p w14:paraId="2A1BCD02" w14:textId="77777777" w:rsidR="00332027" w:rsidRDefault="00332027" w:rsidP="003E1EEB"/>
    <w:p w14:paraId="07948425" w14:textId="77777777" w:rsidR="00332027" w:rsidRDefault="00332027" w:rsidP="003E1EEB"/>
    <w:p w14:paraId="679E3EAE" w14:textId="77777777" w:rsidR="00332027" w:rsidRDefault="00332027" w:rsidP="003E1EEB"/>
    <w:p w14:paraId="3CD77EBD" w14:textId="77777777" w:rsidR="00332027" w:rsidRDefault="00332027" w:rsidP="003E1EEB"/>
    <w:p w14:paraId="3225F739" w14:textId="77777777" w:rsidR="00332027" w:rsidRDefault="00332027" w:rsidP="003E1EEB"/>
    <w:p w14:paraId="758A0205" w14:textId="77777777" w:rsidR="00332027" w:rsidRDefault="00332027" w:rsidP="003E1EEB"/>
    <w:p w14:paraId="4A7C827C" w14:textId="77777777" w:rsidR="00332027" w:rsidRDefault="00332027" w:rsidP="003E1EEB"/>
    <w:p w14:paraId="25A6B4E0" w14:textId="77777777" w:rsidR="00332027" w:rsidRDefault="00332027" w:rsidP="003E1EEB"/>
    <w:p w14:paraId="0775C973" w14:textId="77777777" w:rsidR="00332027" w:rsidRDefault="00332027" w:rsidP="003E1EEB"/>
    <w:p w14:paraId="4CBDEC9C" w14:textId="77777777" w:rsidR="00332027" w:rsidRDefault="00332027" w:rsidP="003E1EE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91"/>
        <w:gridCol w:w="6309"/>
      </w:tblGrid>
      <w:tr w:rsidR="00332027" w14:paraId="49E0D430" w14:textId="77777777" w:rsidTr="001966A9">
        <w:tc>
          <w:tcPr>
            <w:tcW w:w="1191" w:type="dxa"/>
          </w:tcPr>
          <w:p w14:paraId="2D2B007A" w14:textId="77777777" w:rsidR="00332027" w:rsidRDefault="00332027" w:rsidP="001966A9">
            <w:pPr>
              <w:framePr w:w="7700" w:wrap="around" w:vAnchor="page" w:hAnchor="page" w:x="1759" w:y="13326" w:anchorLock="1"/>
            </w:pPr>
            <w:r>
              <w:t>Status</w:t>
            </w:r>
          </w:p>
        </w:tc>
        <w:tc>
          <w:tcPr>
            <w:tcW w:w="6309" w:type="dxa"/>
          </w:tcPr>
          <w:p w14:paraId="65BE200F" w14:textId="3A155A66" w:rsidR="00332027" w:rsidRDefault="009A38F5" w:rsidP="001966A9">
            <w:pPr>
              <w:framePr w:w="7700" w:wrap="around" w:vAnchor="page" w:hAnchor="page" w:x="1759" w:y="13326" w:anchorLock="1"/>
            </w:pPr>
            <w:r>
              <w:t>Definitief</w:t>
            </w:r>
          </w:p>
        </w:tc>
      </w:tr>
      <w:tr w:rsidR="00332027" w14:paraId="285522D7" w14:textId="77777777" w:rsidTr="001966A9">
        <w:tc>
          <w:tcPr>
            <w:tcW w:w="1191" w:type="dxa"/>
          </w:tcPr>
          <w:p w14:paraId="51390F20" w14:textId="77777777" w:rsidR="00332027" w:rsidRDefault="00332027" w:rsidP="001966A9">
            <w:pPr>
              <w:framePr w:w="7700" w:wrap="around" w:vAnchor="page" w:hAnchor="page" w:x="1759" w:y="13326" w:anchorLock="1"/>
            </w:pPr>
            <w:r>
              <w:t>Versie</w:t>
            </w:r>
          </w:p>
        </w:tc>
        <w:tc>
          <w:tcPr>
            <w:tcW w:w="6309" w:type="dxa"/>
          </w:tcPr>
          <w:p w14:paraId="150628BA" w14:textId="2C46D99B" w:rsidR="00332027" w:rsidRDefault="0050619F" w:rsidP="001966A9">
            <w:pPr>
              <w:framePr w:w="7700" w:wrap="around" w:vAnchor="page" w:hAnchor="page" w:x="1759" w:y="13326" w:anchorLock="1"/>
            </w:pPr>
            <w:r>
              <w:t>1</w:t>
            </w:r>
            <w:r w:rsidR="00DA4932">
              <w:t>.</w:t>
            </w:r>
            <w:r>
              <w:t>0</w:t>
            </w:r>
          </w:p>
        </w:tc>
      </w:tr>
      <w:tr w:rsidR="00332027" w14:paraId="4EDCB7EC" w14:textId="77777777" w:rsidTr="001966A9">
        <w:tc>
          <w:tcPr>
            <w:tcW w:w="1191" w:type="dxa"/>
          </w:tcPr>
          <w:p w14:paraId="65265F94" w14:textId="77777777" w:rsidR="00332027" w:rsidRDefault="00332027" w:rsidP="001966A9">
            <w:pPr>
              <w:framePr w:w="7700" w:wrap="around" w:vAnchor="page" w:hAnchor="page" w:x="1759" w:y="13326" w:anchorLock="1"/>
            </w:pPr>
            <w:r>
              <w:t>Datum</w:t>
            </w:r>
          </w:p>
        </w:tc>
        <w:tc>
          <w:tcPr>
            <w:tcW w:w="6309" w:type="dxa"/>
          </w:tcPr>
          <w:p w14:paraId="0C2DA9EE" w14:textId="1B87EE91" w:rsidR="00332027" w:rsidRDefault="00800FA2" w:rsidP="001966A9">
            <w:pPr>
              <w:framePr w:w="7700" w:wrap="around" w:vAnchor="page" w:hAnchor="page" w:x="1759" w:y="13326" w:anchorLock="1"/>
            </w:pPr>
            <w:r>
              <w:rPr>
                <w:color w:val="000000"/>
              </w:rPr>
              <w:t>1</w:t>
            </w:r>
            <w:r w:rsidR="0050619F">
              <w:rPr>
                <w:color w:val="000000"/>
              </w:rPr>
              <w:t>5</w:t>
            </w:r>
            <w:r w:rsidR="00A01688">
              <w:rPr>
                <w:color w:val="000000"/>
              </w:rPr>
              <w:t xml:space="preserve"> </w:t>
            </w:r>
            <w:r w:rsidR="00F546EA">
              <w:rPr>
                <w:color w:val="000000"/>
              </w:rPr>
              <w:t>januari</w:t>
            </w:r>
            <w:r w:rsidR="0083334B">
              <w:rPr>
                <w:color w:val="000000"/>
              </w:rPr>
              <w:t xml:space="preserve"> 201</w:t>
            </w:r>
            <w:r w:rsidR="00F546EA">
              <w:rPr>
                <w:color w:val="000000"/>
              </w:rPr>
              <w:t>9</w:t>
            </w:r>
          </w:p>
        </w:tc>
      </w:tr>
      <w:tr w:rsidR="00332027" w14:paraId="0BB5FD63" w14:textId="77777777" w:rsidTr="001966A9">
        <w:tc>
          <w:tcPr>
            <w:tcW w:w="7500" w:type="dxa"/>
            <w:gridSpan w:val="2"/>
          </w:tcPr>
          <w:p w14:paraId="0488B5E0" w14:textId="77777777" w:rsidR="00332027" w:rsidRDefault="00332027" w:rsidP="001966A9">
            <w:pPr>
              <w:keepNext/>
              <w:framePr w:w="7700" w:wrap="around" w:vAnchor="page" w:hAnchor="page" w:x="1759" w:y="13326" w:anchorLock="1"/>
            </w:pPr>
          </w:p>
        </w:tc>
      </w:tr>
    </w:tbl>
    <w:p w14:paraId="5FC67C7B" w14:textId="77777777" w:rsidR="00332027" w:rsidRDefault="00332027" w:rsidP="00332027">
      <w:pPr>
        <w:framePr w:w="7700" w:wrap="around" w:vAnchor="page" w:hAnchor="page" w:x="1759" w:y="13326" w:anchorLock="1"/>
      </w:pPr>
    </w:p>
    <w:p w14:paraId="5CA25964" w14:textId="77777777" w:rsidR="0067072C" w:rsidRPr="00343320" w:rsidRDefault="0067072C" w:rsidP="00343320">
      <w:pPr>
        <w:spacing w:line="240" w:lineRule="auto"/>
        <w:rPr>
          <w:rFonts w:cs="Arial"/>
          <w:b/>
          <w:bCs/>
          <w:kern w:val="16"/>
          <w:sz w:val="40"/>
          <w:szCs w:val="10"/>
        </w:rPr>
        <w:sectPr w:rsidR="0067072C" w:rsidRPr="00343320" w:rsidSect="00867C9F">
          <w:headerReference w:type="default" r:id="rId8"/>
          <w:footerReference w:type="default" r:id="rId9"/>
          <w:headerReference w:type="first" r:id="rId10"/>
          <w:footerReference w:type="first" r:id="rId11"/>
          <w:pgSz w:w="11906" w:h="16838" w:code="9"/>
          <w:pgMar w:top="2552" w:right="1418" w:bottom="1701" w:left="1758" w:header="709" w:footer="1446" w:gutter="0"/>
          <w:cols w:space="708"/>
          <w:titlePg/>
          <w:docGrid w:linePitch="272"/>
        </w:sectPr>
      </w:pPr>
    </w:p>
    <w:p w14:paraId="5B4C41F2" w14:textId="77777777" w:rsidR="004C6876" w:rsidRPr="00E14A53" w:rsidRDefault="004C6876" w:rsidP="00E614E4">
      <w:pPr>
        <w:pStyle w:val="OpmaakprofielCopyrights20pt"/>
        <w:spacing w:before="0" w:after="400"/>
      </w:pPr>
      <w:bookmarkStart w:id="22" w:name="_Toc104788729"/>
      <w:r w:rsidRPr="00E14A53">
        <w:lastRenderedPageBreak/>
        <w:t xml:space="preserve">Copyright </w:t>
      </w:r>
    </w:p>
    <w:p w14:paraId="178ABAFB" w14:textId="77777777" w:rsidR="004C6876" w:rsidRPr="00E14A53" w:rsidRDefault="004C6876" w:rsidP="004C6876">
      <w:pPr>
        <w:pStyle w:val="Copyright"/>
      </w:pPr>
      <w:r w:rsidRPr="00E14A53">
        <w:t>Alle rechten voorbehouden. Niets uit deze uitgave mag worden verveelvoudigd en/of openbaar gemaakt door middel van druk, fotokopie, microfilm of op welke wijze dan ook, zonder voorafgaande schriftelijke toestemming van Vialis bv.</w:t>
      </w:r>
    </w:p>
    <w:p w14:paraId="4033EF66" w14:textId="77777777" w:rsidR="004C6876" w:rsidRPr="00E14A53" w:rsidRDefault="004C6876" w:rsidP="004C6876">
      <w:pPr>
        <w:pStyle w:val="Copyright"/>
      </w:pPr>
    </w:p>
    <w:p w14:paraId="2373E915" w14:textId="46EF8062" w:rsidR="004C6876" w:rsidRPr="00E614E4" w:rsidRDefault="004C6876" w:rsidP="004C6876">
      <w:pPr>
        <w:pStyle w:val="Copyright"/>
        <w:rPr>
          <w:szCs w:val="18"/>
        </w:rPr>
      </w:pPr>
      <w:r w:rsidRPr="00E614E4">
        <w:rPr>
          <w:szCs w:val="18"/>
        </w:rPr>
        <w:t>201</w:t>
      </w:r>
      <w:r w:rsidR="00F546EA">
        <w:rPr>
          <w:szCs w:val="18"/>
        </w:rPr>
        <w:t>9</w:t>
      </w:r>
      <w:r w:rsidRPr="00E614E4">
        <w:rPr>
          <w:szCs w:val="18"/>
        </w:rPr>
        <w:t xml:space="preserve"> Vialis bv©</w:t>
      </w:r>
    </w:p>
    <w:p w14:paraId="30C199FB" w14:textId="77777777" w:rsidR="00332027" w:rsidRPr="007D69AB" w:rsidRDefault="00332027" w:rsidP="00332027">
      <w:pPr>
        <w:spacing w:before="480" w:after="240"/>
        <w:rPr>
          <w:b/>
          <w:sz w:val="24"/>
          <w:szCs w:val="24"/>
        </w:rPr>
      </w:pPr>
      <w:r w:rsidRPr="007D69AB">
        <w:rPr>
          <w:b/>
          <w:sz w:val="24"/>
          <w:szCs w:val="24"/>
        </w:rPr>
        <w:t>Revisiehistorie</w:t>
      </w:r>
      <w:bookmarkEnd w:id="22"/>
    </w:p>
    <w:tbl>
      <w:tblPr>
        <w:tblStyle w:val="Tabelrast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01"/>
        <w:gridCol w:w="1299"/>
        <w:gridCol w:w="1586"/>
        <w:gridCol w:w="1417"/>
        <w:gridCol w:w="3686"/>
      </w:tblGrid>
      <w:tr w:rsidR="00332027" w:rsidRPr="00A23423" w14:paraId="075F6237" w14:textId="77777777" w:rsidTr="00397221">
        <w:trPr>
          <w:trHeight w:val="330"/>
        </w:trPr>
        <w:tc>
          <w:tcPr>
            <w:tcW w:w="801" w:type="dxa"/>
            <w:tcBorders>
              <w:bottom w:val="dotted" w:sz="4" w:space="0" w:color="auto"/>
            </w:tcBorders>
            <w:vAlign w:val="center"/>
          </w:tcPr>
          <w:p w14:paraId="0E3CF360" w14:textId="77777777" w:rsidR="00332027" w:rsidRPr="00A23423" w:rsidRDefault="00332027" w:rsidP="00332027">
            <w:r>
              <w:t>Versie</w:t>
            </w:r>
          </w:p>
        </w:tc>
        <w:tc>
          <w:tcPr>
            <w:tcW w:w="1299" w:type="dxa"/>
            <w:tcBorders>
              <w:bottom w:val="dotted" w:sz="4" w:space="0" w:color="auto"/>
            </w:tcBorders>
            <w:vAlign w:val="center"/>
          </w:tcPr>
          <w:p w14:paraId="53515E66" w14:textId="77777777" w:rsidR="00332027" w:rsidRPr="00A23423" w:rsidRDefault="00332027" w:rsidP="001966A9">
            <w:r>
              <w:t>Datum</w:t>
            </w:r>
          </w:p>
        </w:tc>
        <w:tc>
          <w:tcPr>
            <w:tcW w:w="1586" w:type="dxa"/>
            <w:tcBorders>
              <w:bottom w:val="dotted" w:sz="4" w:space="0" w:color="auto"/>
            </w:tcBorders>
            <w:vAlign w:val="center"/>
          </w:tcPr>
          <w:p w14:paraId="739F558E" w14:textId="77777777" w:rsidR="00332027" w:rsidRPr="00A23423" w:rsidRDefault="00332027" w:rsidP="001966A9">
            <w:r>
              <w:t>Auteur</w:t>
            </w:r>
          </w:p>
        </w:tc>
        <w:tc>
          <w:tcPr>
            <w:tcW w:w="1417" w:type="dxa"/>
            <w:tcBorders>
              <w:bottom w:val="dotted" w:sz="4" w:space="0" w:color="auto"/>
            </w:tcBorders>
            <w:vAlign w:val="center"/>
          </w:tcPr>
          <w:p w14:paraId="42A21502" w14:textId="77777777" w:rsidR="00332027" w:rsidRPr="00DC5412" w:rsidRDefault="00332027" w:rsidP="00332027">
            <w:r>
              <w:t>Status</w:t>
            </w:r>
          </w:p>
        </w:tc>
        <w:tc>
          <w:tcPr>
            <w:tcW w:w="3686" w:type="dxa"/>
            <w:tcBorders>
              <w:bottom w:val="dotted" w:sz="4" w:space="0" w:color="auto"/>
            </w:tcBorders>
            <w:vAlign w:val="center"/>
          </w:tcPr>
          <w:p w14:paraId="5F0CC145" w14:textId="77777777" w:rsidR="00332027" w:rsidRPr="00DC5412" w:rsidRDefault="00332027" w:rsidP="001966A9">
            <w:r>
              <w:t>Opmerkingen</w:t>
            </w:r>
          </w:p>
        </w:tc>
      </w:tr>
      <w:tr w:rsidR="00332027" w:rsidRPr="00A23423" w14:paraId="77ED8DD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71478BE7" w14:textId="77777777" w:rsidR="00332027" w:rsidRPr="00A23423" w:rsidRDefault="0083334B" w:rsidP="001966A9">
            <w:r>
              <w:t>0.1</w:t>
            </w:r>
          </w:p>
        </w:tc>
        <w:tc>
          <w:tcPr>
            <w:tcW w:w="1299" w:type="dxa"/>
            <w:tcBorders>
              <w:top w:val="dotted" w:sz="4" w:space="0" w:color="auto"/>
              <w:left w:val="dotted" w:sz="4" w:space="0" w:color="auto"/>
              <w:bottom w:val="dotted" w:sz="4" w:space="0" w:color="auto"/>
              <w:right w:val="dotted" w:sz="4" w:space="0" w:color="auto"/>
            </w:tcBorders>
          </w:tcPr>
          <w:p w14:paraId="60CF1866" w14:textId="4E42480F" w:rsidR="00332027" w:rsidRPr="00A23423" w:rsidRDefault="00F546EA" w:rsidP="001966A9">
            <w:r>
              <w:t>07</w:t>
            </w:r>
            <w:r w:rsidR="003528C2">
              <w:t>-</w:t>
            </w:r>
            <w:r>
              <w:t>0</w:t>
            </w:r>
            <w:r w:rsidR="002331FB">
              <w:t>1</w:t>
            </w:r>
            <w:r w:rsidR="003528C2">
              <w:t>-201</w:t>
            </w:r>
            <w:r>
              <w:t>9</w:t>
            </w:r>
          </w:p>
        </w:tc>
        <w:tc>
          <w:tcPr>
            <w:tcW w:w="1586" w:type="dxa"/>
            <w:tcBorders>
              <w:top w:val="dotted" w:sz="4" w:space="0" w:color="auto"/>
              <w:left w:val="dotted" w:sz="4" w:space="0" w:color="auto"/>
              <w:bottom w:val="dotted" w:sz="4" w:space="0" w:color="auto"/>
              <w:right w:val="dotted" w:sz="4" w:space="0" w:color="auto"/>
            </w:tcBorders>
          </w:tcPr>
          <w:p w14:paraId="03E7E816" w14:textId="6083CBBC" w:rsidR="00332027" w:rsidRPr="00A23423" w:rsidRDefault="00A87864" w:rsidP="001966A9">
            <w:r>
              <w:t>M. Strating</w:t>
            </w:r>
          </w:p>
        </w:tc>
        <w:tc>
          <w:tcPr>
            <w:tcW w:w="1417" w:type="dxa"/>
            <w:tcBorders>
              <w:top w:val="dotted" w:sz="4" w:space="0" w:color="auto"/>
              <w:left w:val="dotted" w:sz="4" w:space="0" w:color="auto"/>
              <w:bottom w:val="dotted" w:sz="4" w:space="0" w:color="auto"/>
              <w:right w:val="dotted" w:sz="4" w:space="0" w:color="auto"/>
            </w:tcBorders>
          </w:tcPr>
          <w:p w14:paraId="72BF3E19" w14:textId="77777777" w:rsidR="00332027" w:rsidRPr="00A23423" w:rsidRDefault="0083334B" w:rsidP="001966A9">
            <w:r>
              <w:t>Voorlopig</w:t>
            </w:r>
          </w:p>
        </w:tc>
        <w:tc>
          <w:tcPr>
            <w:tcW w:w="3686" w:type="dxa"/>
            <w:tcBorders>
              <w:top w:val="dotted" w:sz="4" w:space="0" w:color="auto"/>
              <w:left w:val="dotted" w:sz="4" w:space="0" w:color="auto"/>
              <w:bottom w:val="dotted" w:sz="4" w:space="0" w:color="auto"/>
              <w:right w:val="dotted" w:sz="4" w:space="0" w:color="auto"/>
            </w:tcBorders>
          </w:tcPr>
          <w:p w14:paraId="2DBE486F" w14:textId="77777777" w:rsidR="00332027" w:rsidRPr="00A23423" w:rsidRDefault="0083334B" w:rsidP="001966A9">
            <w:r>
              <w:t>1</w:t>
            </w:r>
            <w:r w:rsidRPr="0083334B">
              <w:rPr>
                <w:vertAlign w:val="superscript"/>
              </w:rPr>
              <w:t>e</w:t>
            </w:r>
            <w:r>
              <w:t xml:space="preserve"> versie</w:t>
            </w:r>
          </w:p>
        </w:tc>
      </w:tr>
      <w:tr w:rsidR="00800FA2" w:rsidRPr="00A23423" w14:paraId="06BB39F5"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4F80A386" w14:textId="1489F74F" w:rsidR="00800FA2" w:rsidRDefault="00800FA2" w:rsidP="00800FA2">
            <w:r>
              <w:t>0.2</w:t>
            </w:r>
          </w:p>
        </w:tc>
        <w:tc>
          <w:tcPr>
            <w:tcW w:w="1299" w:type="dxa"/>
            <w:tcBorders>
              <w:top w:val="dotted" w:sz="4" w:space="0" w:color="auto"/>
              <w:left w:val="dotted" w:sz="4" w:space="0" w:color="auto"/>
              <w:bottom w:val="dotted" w:sz="4" w:space="0" w:color="auto"/>
              <w:right w:val="dotted" w:sz="4" w:space="0" w:color="auto"/>
            </w:tcBorders>
          </w:tcPr>
          <w:p w14:paraId="150E1D21" w14:textId="0E2F1E5D" w:rsidR="00800FA2" w:rsidRDefault="00800FA2" w:rsidP="00800FA2">
            <w:r>
              <w:t>14-01-2019</w:t>
            </w:r>
          </w:p>
        </w:tc>
        <w:tc>
          <w:tcPr>
            <w:tcW w:w="1586" w:type="dxa"/>
            <w:tcBorders>
              <w:top w:val="dotted" w:sz="4" w:space="0" w:color="auto"/>
              <w:left w:val="dotted" w:sz="4" w:space="0" w:color="auto"/>
              <w:bottom w:val="dotted" w:sz="4" w:space="0" w:color="auto"/>
              <w:right w:val="dotted" w:sz="4" w:space="0" w:color="auto"/>
            </w:tcBorders>
          </w:tcPr>
          <w:p w14:paraId="59803F79" w14:textId="18101F8F" w:rsidR="00800FA2" w:rsidRDefault="00800FA2" w:rsidP="00800FA2">
            <w:r>
              <w:t>M. Strating</w:t>
            </w:r>
          </w:p>
        </w:tc>
        <w:tc>
          <w:tcPr>
            <w:tcW w:w="1417" w:type="dxa"/>
            <w:tcBorders>
              <w:top w:val="dotted" w:sz="4" w:space="0" w:color="auto"/>
              <w:left w:val="dotted" w:sz="4" w:space="0" w:color="auto"/>
              <w:bottom w:val="dotted" w:sz="4" w:space="0" w:color="auto"/>
              <w:right w:val="dotted" w:sz="4" w:space="0" w:color="auto"/>
            </w:tcBorders>
          </w:tcPr>
          <w:p w14:paraId="280FDF8C" w14:textId="3D976267" w:rsidR="00800FA2" w:rsidRDefault="00800FA2" w:rsidP="00800FA2">
            <w:r>
              <w:t>Voorlopig</w:t>
            </w:r>
          </w:p>
        </w:tc>
        <w:tc>
          <w:tcPr>
            <w:tcW w:w="3686" w:type="dxa"/>
            <w:tcBorders>
              <w:top w:val="dotted" w:sz="4" w:space="0" w:color="auto"/>
              <w:left w:val="dotted" w:sz="4" w:space="0" w:color="auto"/>
              <w:bottom w:val="dotted" w:sz="4" w:space="0" w:color="auto"/>
              <w:right w:val="dotted" w:sz="4" w:space="0" w:color="auto"/>
            </w:tcBorders>
          </w:tcPr>
          <w:p w14:paraId="03FFC87E" w14:textId="769B4EB7" w:rsidR="00800FA2" w:rsidRDefault="00B11F3D" w:rsidP="00800FA2">
            <w:r>
              <w:t>Overleg Rob Hulleman verwerkt</w:t>
            </w:r>
          </w:p>
        </w:tc>
      </w:tr>
      <w:tr w:rsidR="0050619F" w:rsidRPr="00A23423" w14:paraId="1B5161DA"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67C9C006" w14:textId="642431E1" w:rsidR="0050619F" w:rsidRDefault="0050619F" w:rsidP="0050619F">
            <w:r>
              <w:t>1.0</w:t>
            </w:r>
          </w:p>
        </w:tc>
        <w:tc>
          <w:tcPr>
            <w:tcW w:w="1299" w:type="dxa"/>
            <w:tcBorders>
              <w:top w:val="dotted" w:sz="4" w:space="0" w:color="auto"/>
              <w:left w:val="dotted" w:sz="4" w:space="0" w:color="auto"/>
              <w:bottom w:val="dotted" w:sz="4" w:space="0" w:color="auto"/>
              <w:right w:val="dotted" w:sz="4" w:space="0" w:color="auto"/>
            </w:tcBorders>
          </w:tcPr>
          <w:p w14:paraId="41D8A495" w14:textId="087E0969" w:rsidR="0050619F" w:rsidRDefault="0050619F" w:rsidP="0050619F">
            <w:r>
              <w:t>15-01-2019</w:t>
            </w:r>
          </w:p>
        </w:tc>
        <w:tc>
          <w:tcPr>
            <w:tcW w:w="1586" w:type="dxa"/>
            <w:tcBorders>
              <w:top w:val="dotted" w:sz="4" w:space="0" w:color="auto"/>
              <w:left w:val="dotted" w:sz="4" w:space="0" w:color="auto"/>
              <w:bottom w:val="dotted" w:sz="4" w:space="0" w:color="auto"/>
              <w:right w:val="dotted" w:sz="4" w:space="0" w:color="auto"/>
            </w:tcBorders>
          </w:tcPr>
          <w:p w14:paraId="2F2ED261" w14:textId="7C53BBF7" w:rsidR="0050619F" w:rsidRDefault="0050619F" w:rsidP="0050619F">
            <w:r>
              <w:t>M. Strating</w:t>
            </w:r>
          </w:p>
        </w:tc>
        <w:tc>
          <w:tcPr>
            <w:tcW w:w="1417" w:type="dxa"/>
            <w:tcBorders>
              <w:top w:val="dotted" w:sz="4" w:space="0" w:color="auto"/>
              <w:left w:val="dotted" w:sz="4" w:space="0" w:color="auto"/>
              <w:bottom w:val="dotted" w:sz="4" w:space="0" w:color="auto"/>
              <w:right w:val="dotted" w:sz="4" w:space="0" w:color="auto"/>
            </w:tcBorders>
          </w:tcPr>
          <w:p w14:paraId="32499C72" w14:textId="78232339" w:rsidR="0050619F" w:rsidRDefault="0050619F" w:rsidP="0050619F">
            <w:r>
              <w:t>Definitief</w:t>
            </w:r>
          </w:p>
        </w:tc>
        <w:tc>
          <w:tcPr>
            <w:tcW w:w="3686" w:type="dxa"/>
            <w:tcBorders>
              <w:top w:val="dotted" w:sz="4" w:space="0" w:color="auto"/>
              <w:left w:val="dotted" w:sz="4" w:space="0" w:color="auto"/>
              <w:bottom w:val="dotted" w:sz="4" w:space="0" w:color="auto"/>
              <w:right w:val="dotted" w:sz="4" w:space="0" w:color="auto"/>
            </w:tcBorders>
          </w:tcPr>
          <w:p w14:paraId="4D0386A6" w14:textId="472849AF" w:rsidR="0050619F" w:rsidRDefault="0050619F" w:rsidP="0050619F">
            <w:r>
              <w:t>Review</w:t>
            </w:r>
            <w:r>
              <w:t xml:space="preserve"> Rob Hulleman verwerkt</w:t>
            </w:r>
            <w:r w:rsidR="009A38F5">
              <w:t>, meeverlengen voetgangers uitgebreid</w:t>
            </w:r>
          </w:p>
        </w:tc>
      </w:tr>
      <w:tr w:rsidR="0050619F" w:rsidRPr="00A23423" w14:paraId="1BACBD98" w14:textId="77777777" w:rsidTr="00397221">
        <w:trPr>
          <w:trHeight w:val="330"/>
        </w:trPr>
        <w:tc>
          <w:tcPr>
            <w:tcW w:w="801" w:type="dxa"/>
            <w:tcBorders>
              <w:top w:val="dotted" w:sz="4" w:space="0" w:color="auto"/>
              <w:left w:val="dotted" w:sz="4" w:space="0" w:color="auto"/>
              <w:bottom w:val="dotted" w:sz="4" w:space="0" w:color="auto"/>
              <w:right w:val="dotted" w:sz="4" w:space="0" w:color="auto"/>
            </w:tcBorders>
          </w:tcPr>
          <w:p w14:paraId="4351D276" w14:textId="005A009D" w:rsidR="0050619F" w:rsidRDefault="0050619F" w:rsidP="0050619F"/>
        </w:tc>
        <w:tc>
          <w:tcPr>
            <w:tcW w:w="1299" w:type="dxa"/>
            <w:tcBorders>
              <w:top w:val="dotted" w:sz="4" w:space="0" w:color="auto"/>
              <w:left w:val="dotted" w:sz="4" w:space="0" w:color="auto"/>
              <w:bottom w:val="dotted" w:sz="4" w:space="0" w:color="auto"/>
              <w:right w:val="dotted" w:sz="4" w:space="0" w:color="auto"/>
            </w:tcBorders>
          </w:tcPr>
          <w:p w14:paraId="3503BFE6" w14:textId="0809F072" w:rsidR="0050619F" w:rsidRDefault="0050619F" w:rsidP="0050619F"/>
        </w:tc>
        <w:tc>
          <w:tcPr>
            <w:tcW w:w="1586" w:type="dxa"/>
            <w:tcBorders>
              <w:top w:val="dotted" w:sz="4" w:space="0" w:color="auto"/>
              <w:left w:val="dotted" w:sz="4" w:space="0" w:color="auto"/>
              <w:bottom w:val="dotted" w:sz="4" w:space="0" w:color="auto"/>
              <w:right w:val="dotted" w:sz="4" w:space="0" w:color="auto"/>
            </w:tcBorders>
          </w:tcPr>
          <w:p w14:paraId="6BE5BBE2" w14:textId="34CF194A" w:rsidR="0050619F" w:rsidRDefault="0050619F" w:rsidP="0050619F"/>
        </w:tc>
        <w:tc>
          <w:tcPr>
            <w:tcW w:w="1417" w:type="dxa"/>
            <w:tcBorders>
              <w:top w:val="dotted" w:sz="4" w:space="0" w:color="auto"/>
              <w:left w:val="dotted" w:sz="4" w:space="0" w:color="auto"/>
              <w:bottom w:val="dotted" w:sz="4" w:space="0" w:color="auto"/>
              <w:right w:val="dotted" w:sz="4" w:space="0" w:color="auto"/>
            </w:tcBorders>
          </w:tcPr>
          <w:p w14:paraId="6765CB6E" w14:textId="5B144CB1" w:rsidR="0050619F" w:rsidRDefault="0050619F" w:rsidP="0050619F"/>
        </w:tc>
        <w:tc>
          <w:tcPr>
            <w:tcW w:w="3686" w:type="dxa"/>
            <w:tcBorders>
              <w:top w:val="dotted" w:sz="4" w:space="0" w:color="auto"/>
              <w:left w:val="dotted" w:sz="4" w:space="0" w:color="auto"/>
              <w:bottom w:val="dotted" w:sz="4" w:space="0" w:color="auto"/>
              <w:right w:val="dotted" w:sz="4" w:space="0" w:color="auto"/>
            </w:tcBorders>
          </w:tcPr>
          <w:p w14:paraId="473A1E64" w14:textId="3C77CD85" w:rsidR="0050619F" w:rsidRDefault="0050619F" w:rsidP="0050619F"/>
        </w:tc>
      </w:tr>
    </w:tbl>
    <w:p w14:paraId="6F671777" w14:textId="77777777" w:rsidR="00332027" w:rsidRDefault="00332027">
      <w:pPr>
        <w:spacing w:line="240" w:lineRule="auto"/>
      </w:pPr>
    </w:p>
    <w:p w14:paraId="60FC306E" w14:textId="77777777" w:rsidR="00F14BA9" w:rsidRPr="007D69AB" w:rsidRDefault="00F14BA9" w:rsidP="00BD680B">
      <w:pPr>
        <w:pageBreakBefore/>
        <w:spacing w:after="400"/>
        <w:rPr>
          <w:b/>
          <w:sz w:val="40"/>
          <w:szCs w:val="40"/>
        </w:rPr>
      </w:pPr>
      <w:r w:rsidRPr="007D69AB">
        <w:rPr>
          <w:b/>
          <w:sz w:val="40"/>
          <w:szCs w:val="40"/>
        </w:rPr>
        <w:lastRenderedPageBreak/>
        <w:t>Inhoud</w:t>
      </w:r>
    </w:p>
    <w:p w14:paraId="741FA1AC" w14:textId="4595CF05" w:rsidR="006C4E3A" w:rsidRDefault="006A0E4A">
      <w:pPr>
        <w:pStyle w:val="Inhopg1"/>
        <w:tabs>
          <w:tab w:val="right" w:leader="dot" w:pos="8720"/>
        </w:tabs>
        <w:rPr>
          <w:rFonts w:asciiTheme="minorHAnsi" w:eastAsiaTheme="minorEastAsia" w:hAnsiTheme="minorHAnsi" w:cstheme="minorBidi"/>
          <w:b w:val="0"/>
          <w:bCs w:val="0"/>
          <w:noProof/>
          <w:color w:val="auto"/>
          <w:sz w:val="22"/>
          <w:szCs w:val="22"/>
        </w:rPr>
      </w:pPr>
      <w:r>
        <w:rPr>
          <w:bCs w:val="0"/>
        </w:rPr>
        <w:fldChar w:fldCharType="begin"/>
      </w:r>
      <w:r w:rsidR="00F14BA9">
        <w:rPr>
          <w:bCs w:val="0"/>
        </w:rPr>
        <w:instrText xml:space="preserve"> TOC \o "1-3" \h \z \u </w:instrText>
      </w:r>
      <w:r>
        <w:rPr>
          <w:bCs w:val="0"/>
        </w:rPr>
        <w:fldChar w:fldCharType="separate"/>
      </w:r>
      <w:hyperlink w:anchor="_Toc535342774" w:history="1">
        <w:r w:rsidR="006C4E3A" w:rsidRPr="004546F1">
          <w:rPr>
            <w:rStyle w:val="Hyperlink"/>
            <w:noProof/>
          </w:rPr>
          <w:t>1</w:t>
        </w:r>
        <w:r w:rsidR="006C4E3A">
          <w:rPr>
            <w:rFonts w:asciiTheme="minorHAnsi" w:eastAsiaTheme="minorEastAsia" w:hAnsiTheme="minorHAnsi" w:cstheme="minorBidi"/>
            <w:b w:val="0"/>
            <w:bCs w:val="0"/>
            <w:noProof/>
            <w:color w:val="auto"/>
            <w:sz w:val="22"/>
            <w:szCs w:val="22"/>
          </w:rPr>
          <w:tab/>
        </w:r>
        <w:r w:rsidR="006C4E3A" w:rsidRPr="004546F1">
          <w:rPr>
            <w:rStyle w:val="Hyperlink"/>
            <w:noProof/>
          </w:rPr>
          <w:t>Inleiding</w:t>
        </w:r>
        <w:r w:rsidR="006C4E3A">
          <w:rPr>
            <w:noProof/>
            <w:webHidden/>
          </w:rPr>
          <w:tab/>
        </w:r>
        <w:r w:rsidR="006C4E3A">
          <w:rPr>
            <w:noProof/>
            <w:webHidden/>
          </w:rPr>
          <w:fldChar w:fldCharType="begin"/>
        </w:r>
        <w:r w:rsidR="006C4E3A">
          <w:rPr>
            <w:noProof/>
            <w:webHidden/>
          </w:rPr>
          <w:instrText xml:space="preserve"> PAGEREF _Toc535342774 \h </w:instrText>
        </w:r>
        <w:r w:rsidR="006C4E3A">
          <w:rPr>
            <w:noProof/>
            <w:webHidden/>
          </w:rPr>
        </w:r>
        <w:r w:rsidR="006C4E3A">
          <w:rPr>
            <w:noProof/>
            <w:webHidden/>
          </w:rPr>
          <w:fldChar w:fldCharType="separate"/>
        </w:r>
        <w:r w:rsidR="006C4E3A">
          <w:rPr>
            <w:noProof/>
            <w:webHidden/>
          </w:rPr>
          <w:t>4</w:t>
        </w:r>
        <w:r w:rsidR="006C4E3A">
          <w:rPr>
            <w:noProof/>
            <w:webHidden/>
          </w:rPr>
          <w:fldChar w:fldCharType="end"/>
        </w:r>
      </w:hyperlink>
    </w:p>
    <w:p w14:paraId="7C8A36F2" w14:textId="00543530" w:rsidR="006C4E3A" w:rsidRDefault="006C4E3A">
      <w:pPr>
        <w:pStyle w:val="Inhopg1"/>
        <w:tabs>
          <w:tab w:val="right" w:leader="dot" w:pos="8720"/>
        </w:tabs>
        <w:rPr>
          <w:rFonts w:asciiTheme="minorHAnsi" w:eastAsiaTheme="minorEastAsia" w:hAnsiTheme="minorHAnsi" w:cstheme="minorBidi"/>
          <w:b w:val="0"/>
          <w:bCs w:val="0"/>
          <w:noProof/>
          <w:color w:val="auto"/>
          <w:sz w:val="22"/>
          <w:szCs w:val="22"/>
        </w:rPr>
      </w:pPr>
      <w:hyperlink w:anchor="_Toc535342775" w:history="1">
        <w:r w:rsidRPr="004546F1">
          <w:rPr>
            <w:rStyle w:val="Hyperlink"/>
            <w:noProof/>
          </w:rPr>
          <w:t>2</w:t>
        </w:r>
        <w:r>
          <w:rPr>
            <w:rFonts w:asciiTheme="minorHAnsi" w:eastAsiaTheme="minorEastAsia" w:hAnsiTheme="minorHAnsi" w:cstheme="minorBidi"/>
            <w:b w:val="0"/>
            <w:bCs w:val="0"/>
            <w:noProof/>
            <w:color w:val="auto"/>
            <w:sz w:val="22"/>
            <w:szCs w:val="22"/>
          </w:rPr>
          <w:tab/>
        </w:r>
        <w:r w:rsidRPr="004546F1">
          <w:rPr>
            <w:rStyle w:val="Hyperlink"/>
            <w:noProof/>
          </w:rPr>
          <w:t>Regelstructuren</w:t>
        </w:r>
        <w:r>
          <w:rPr>
            <w:noProof/>
            <w:webHidden/>
          </w:rPr>
          <w:tab/>
        </w:r>
        <w:r>
          <w:rPr>
            <w:noProof/>
            <w:webHidden/>
          </w:rPr>
          <w:fldChar w:fldCharType="begin"/>
        </w:r>
        <w:r>
          <w:rPr>
            <w:noProof/>
            <w:webHidden/>
          </w:rPr>
          <w:instrText xml:space="preserve"> PAGEREF _Toc535342775 \h </w:instrText>
        </w:r>
        <w:r>
          <w:rPr>
            <w:noProof/>
            <w:webHidden/>
          </w:rPr>
        </w:r>
        <w:r>
          <w:rPr>
            <w:noProof/>
            <w:webHidden/>
          </w:rPr>
          <w:fldChar w:fldCharType="separate"/>
        </w:r>
        <w:r>
          <w:rPr>
            <w:noProof/>
            <w:webHidden/>
          </w:rPr>
          <w:t>5</w:t>
        </w:r>
        <w:r>
          <w:rPr>
            <w:noProof/>
            <w:webHidden/>
          </w:rPr>
          <w:fldChar w:fldCharType="end"/>
        </w:r>
      </w:hyperlink>
    </w:p>
    <w:p w14:paraId="5D6ADEAB" w14:textId="421DE309"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76" w:history="1">
        <w:r w:rsidRPr="004546F1">
          <w:rPr>
            <w:rStyle w:val="Hyperlink"/>
            <w:noProof/>
          </w:rPr>
          <w:t>2.1</w:t>
        </w:r>
        <w:r>
          <w:rPr>
            <w:rFonts w:asciiTheme="minorHAnsi" w:eastAsiaTheme="minorEastAsia" w:hAnsiTheme="minorHAnsi" w:cstheme="minorBidi"/>
            <w:bCs w:val="0"/>
            <w:noProof/>
            <w:color w:val="auto"/>
            <w:sz w:val="22"/>
            <w:szCs w:val="22"/>
          </w:rPr>
          <w:tab/>
        </w:r>
        <w:r w:rsidRPr="004546F1">
          <w:rPr>
            <w:rStyle w:val="Hyperlink"/>
            <w:noProof/>
          </w:rPr>
          <w:t>Werkingstijden regelstructuren</w:t>
        </w:r>
        <w:r>
          <w:rPr>
            <w:noProof/>
            <w:webHidden/>
          </w:rPr>
          <w:tab/>
        </w:r>
        <w:r>
          <w:rPr>
            <w:noProof/>
            <w:webHidden/>
          </w:rPr>
          <w:fldChar w:fldCharType="begin"/>
        </w:r>
        <w:r>
          <w:rPr>
            <w:noProof/>
            <w:webHidden/>
          </w:rPr>
          <w:instrText xml:space="preserve"> PAGEREF _Toc535342776 \h </w:instrText>
        </w:r>
        <w:r>
          <w:rPr>
            <w:noProof/>
            <w:webHidden/>
          </w:rPr>
        </w:r>
        <w:r>
          <w:rPr>
            <w:noProof/>
            <w:webHidden/>
          </w:rPr>
          <w:fldChar w:fldCharType="separate"/>
        </w:r>
        <w:r>
          <w:rPr>
            <w:noProof/>
            <w:webHidden/>
          </w:rPr>
          <w:t>5</w:t>
        </w:r>
        <w:r>
          <w:rPr>
            <w:noProof/>
            <w:webHidden/>
          </w:rPr>
          <w:fldChar w:fldCharType="end"/>
        </w:r>
      </w:hyperlink>
    </w:p>
    <w:p w14:paraId="67ED3098" w14:textId="5B68E976"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77" w:history="1">
        <w:r w:rsidRPr="004546F1">
          <w:rPr>
            <w:rStyle w:val="Hyperlink"/>
            <w:noProof/>
          </w:rPr>
          <w:t>2.2</w:t>
        </w:r>
        <w:r>
          <w:rPr>
            <w:rFonts w:asciiTheme="minorHAnsi" w:eastAsiaTheme="minorEastAsia" w:hAnsiTheme="minorHAnsi" w:cstheme="minorBidi"/>
            <w:bCs w:val="0"/>
            <w:noProof/>
            <w:color w:val="auto"/>
            <w:sz w:val="22"/>
            <w:szCs w:val="22"/>
          </w:rPr>
          <w:tab/>
        </w:r>
        <w:r w:rsidRPr="004546F1">
          <w:rPr>
            <w:rStyle w:val="Hyperlink"/>
            <w:noProof/>
          </w:rPr>
          <w:t>Modulestructuur</w:t>
        </w:r>
        <w:r>
          <w:rPr>
            <w:noProof/>
            <w:webHidden/>
          </w:rPr>
          <w:tab/>
        </w:r>
        <w:r>
          <w:rPr>
            <w:noProof/>
            <w:webHidden/>
          </w:rPr>
          <w:fldChar w:fldCharType="begin"/>
        </w:r>
        <w:r>
          <w:rPr>
            <w:noProof/>
            <w:webHidden/>
          </w:rPr>
          <w:instrText xml:space="preserve"> PAGEREF _Toc535342777 \h </w:instrText>
        </w:r>
        <w:r>
          <w:rPr>
            <w:noProof/>
            <w:webHidden/>
          </w:rPr>
        </w:r>
        <w:r>
          <w:rPr>
            <w:noProof/>
            <w:webHidden/>
          </w:rPr>
          <w:fldChar w:fldCharType="separate"/>
        </w:r>
        <w:r>
          <w:rPr>
            <w:noProof/>
            <w:webHidden/>
          </w:rPr>
          <w:t>5</w:t>
        </w:r>
        <w:r>
          <w:rPr>
            <w:noProof/>
            <w:webHidden/>
          </w:rPr>
          <w:fldChar w:fldCharType="end"/>
        </w:r>
      </w:hyperlink>
    </w:p>
    <w:p w14:paraId="116E1555" w14:textId="1EB2A353" w:rsidR="006C4E3A" w:rsidRDefault="006C4E3A">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35342778" w:history="1">
        <w:r w:rsidRPr="004546F1">
          <w:rPr>
            <w:rStyle w:val="Hyperlink"/>
            <w:noProof/>
          </w:rPr>
          <w:t>2.2.1</w:t>
        </w:r>
        <w:r>
          <w:rPr>
            <w:rFonts w:asciiTheme="minorHAnsi" w:eastAsiaTheme="minorEastAsia" w:hAnsiTheme="minorHAnsi" w:cstheme="minorBidi"/>
            <w:bCs w:val="0"/>
            <w:iCs w:val="0"/>
            <w:noProof/>
            <w:color w:val="auto"/>
            <w:sz w:val="22"/>
            <w:szCs w:val="22"/>
          </w:rPr>
          <w:tab/>
        </w:r>
        <w:r w:rsidRPr="004546F1">
          <w:rPr>
            <w:rStyle w:val="Hyperlink"/>
            <w:noProof/>
          </w:rPr>
          <w:t>Blokvolgorde</w:t>
        </w:r>
        <w:r>
          <w:rPr>
            <w:noProof/>
            <w:webHidden/>
          </w:rPr>
          <w:tab/>
        </w:r>
        <w:r>
          <w:rPr>
            <w:noProof/>
            <w:webHidden/>
          </w:rPr>
          <w:fldChar w:fldCharType="begin"/>
        </w:r>
        <w:r>
          <w:rPr>
            <w:noProof/>
            <w:webHidden/>
          </w:rPr>
          <w:instrText xml:space="preserve"> PAGEREF _Toc535342778 \h </w:instrText>
        </w:r>
        <w:r>
          <w:rPr>
            <w:noProof/>
            <w:webHidden/>
          </w:rPr>
        </w:r>
        <w:r>
          <w:rPr>
            <w:noProof/>
            <w:webHidden/>
          </w:rPr>
          <w:fldChar w:fldCharType="separate"/>
        </w:r>
        <w:r>
          <w:rPr>
            <w:noProof/>
            <w:webHidden/>
          </w:rPr>
          <w:t>5</w:t>
        </w:r>
        <w:r>
          <w:rPr>
            <w:noProof/>
            <w:webHidden/>
          </w:rPr>
          <w:fldChar w:fldCharType="end"/>
        </w:r>
      </w:hyperlink>
    </w:p>
    <w:p w14:paraId="473516C0" w14:textId="09874978" w:rsidR="006C4E3A" w:rsidRDefault="006C4E3A">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35342779" w:history="1">
        <w:r w:rsidRPr="004546F1">
          <w:rPr>
            <w:rStyle w:val="Hyperlink"/>
            <w:noProof/>
          </w:rPr>
          <w:t>2.2.2</w:t>
        </w:r>
        <w:r>
          <w:rPr>
            <w:rFonts w:asciiTheme="minorHAnsi" w:eastAsiaTheme="minorEastAsia" w:hAnsiTheme="minorHAnsi" w:cstheme="minorBidi"/>
            <w:bCs w:val="0"/>
            <w:iCs w:val="0"/>
            <w:noProof/>
            <w:color w:val="auto"/>
            <w:sz w:val="22"/>
            <w:szCs w:val="22"/>
          </w:rPr>
          <w:tab/>
        </w:r>
        <w:r w:rsidRPr="004546F1">
          <w:rPr>
            <w:rStyle w:val="Hyperlink"/>
            <w:noProof/>
          </w:rPr>
          <w:t>Maximumgroentijden</w:t>
        </w:r>
        <w:r>
          <w:rPr>
            <w:noProof/>
            <w:webHidden/>
          </w:rPr>
          <w:tab/>
        </w:r>
        <w:r>
          <w:rPr>
            <w:noProof/>
            <w:webHidden/>
          </w:rPr>
          <w:fldChar w:fldCharType="begin"/>
        </w:r>
        <w:r>
          <w:rPr>
            <w:noProof/>
            <w:webHidden/>
          </w:rPr>
          <w:instrText xml:space="preserve"> PAGEREF _Toc535342779 \h </w:instrText>
        </w:r>
        <w:r>
          <w:rPr>
            <w:noProof/>
            <w:webHidden/>
          </w:rPr>
        </w:r>
        <w:r>
          <w:rPr>
            <w:noProof/>
            <w:webHidden/>
          </w:rPr>
          <w:fldChar w:fldCharType="separate"/>
        </w:r>
        <w:r>
          <w:rPr>
            <w:noProof/>
            <w:webHidden/>
          </w:rPr>
          <w:t>6</w:t>
        </w:r>
        <w:r>
          <w:rPr>
            <w:noProof/>
            <w:webHidden/>
          </w:rPr>
          <w:fldChar w:fldCharType="end"/>
        </w:r>
      </w:hyperlink>
    </w:p>
    <w:p w14:paraId="5AB6986B" w14:textId="060C1786" w:rsidR="006C4E3A" w:rsidRDefault="006C4E3A">
      <w:pPr>
        <w:pStyle w:val="Inhopg3"/>
        <w:tabs>
          <w:tab w:val="left" w:pos="2154"/>
          <w:tab w:val="right" w:leader="dot" w:pos="8720"/>
        </w:tabs>
        <w:rPr>
          <w:rFonts w:asciiTheme="minorHAnsi" w:eastAsiaTheme="minorEastAsia" w:hAnsiTheme="minorHAnsi" w:cstheme="minorBidi"/>
          <w:bCs w:val="0"/>
          <w:iCs w:val="0"/>
          <w:noProof/>
          <w:color w:val="auto"/>
          <w:sz w:val="22"/>
          <w:szCs w:val="22"/>
        </w:rPr>
      </w:pPr>
      <w:hyperlink w:anchor="_Toc535342780" w:history="1">
        <w:r w:rsidRPr="004546F1">
          <w:rPr>
            <w:rStyle w:val="Hyperlink"/>
            <w:noProof/>
          </w:rPr>
          <w:t>2.2.3</w:t>
        </w:r>
        <w:r>
          <w:rPr>
            <w:rFonts w:asciiTheme="minorHAnsi" w:eastAsiaTheme="minorEastAsia" w:hAnsiTheme="minorHAnsi" w:cstheme="minorBidi"/>
            <w:bCs w:val="0"/>
            <w:iCs w:val="0"/>
            <w:noProof/>
            <w:color w:val="auto"/>
            <w:sz w:val="22"/>
            <w:szCs w:val="22"/>
          </w:rPr>
          <w:tab/>
        </w:r>
        <w:r w:rsidRPr="004546F1">
          <w:rPr>
            <w:rStyle w:val="Hyperlink"/>
            <w:noProof/>
          </w:rPr>
          <w:t>Optimax</w:t>
        </w:r>
        <w:r>
          <w:rPr>
            <w:noProof/>
            <w:webHidden/>
          </w:rPr>
          <w:tab/>
        </w:r>
        <w:r>
          <w:rPr>
            <w:noProof/>
            <w:webHidden/>
          </w:rPr>
          <w:fldChar w:fldCharType="begin"/>
        </w:r>
        <w:r>
          <w:rPr>
            <w:noProof/>
            <w:webHidden/>
          </w:rPr>
          <w:instrText xml:space="preserve"> PAGEREF _Toc535342780 \h </w:instrText>
        </w:r>
        <w:r>
          <w:rPr>
            <w:noProof/>
            <w:webHidden/>
          </w:rPr>
        </w:r>
        <w:r>
          <w:rPr>
            <w:noProof/>
            <w:webHidden/>
          </w:rPr>
          <w:fldChar w:fldCharType="separate"/>
        </w:r>
        <w:r>
          <w:rPr>
            <w:noProof/>
            <w:webHidden/>
          </w:rPr>
          <w:t>6</w:t>
        </w:r>
        <w:r>
          <w:rPr>
            <w:noProof/>
            <w:webHidden/>
          </w:rPr>
          <w:fldChar w:fldCharType="end"/>
        </w:r>
      </w:hyperlink>
    </w:p>
    <w:p w14:paraId="2A022474" w14:textId="62469D36"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81" w:history="1">
        <w:r w:rsidRPr="004546F1">
          <w:rPr>
            <w:rStyle w:val="Hyperlink"/>
            <w:noProof/>
          </w:rPr>
          <w:t>2.3</w:t>
        </w:r>
        <w:r>
          <w:rPr>
            <w:rFonts w:asciiTheme="minorHAnsi" w:eastAsiaTheme="minorEastAsia" w:hAnsiTheme="minorHAnsi" w:cstheme="minorBidi"/>
            <w:bCs w:val="0"/>
            <w:noProof/>
            <w:color w:val="auto"/>
            <w:sz w:val="22"/>
            <w:szCs w:val="22"/>
          </w:rPr>
          <w:tab/>
        </w:r>
        <w:r w:rsidRPr="004546F1">
          <w:rPr>
            <w:rStyle w:val="Hyperlink"/>
            <w:noProof/>
          </w:rPr>
          <w:t>Flex</w:t>
        </w:r>
        <w:r>
          <w:rPr>
            <w:noProof/>
            <w:webHidden/>
          </w:rPr>
          <w:tab/>
        </w:r>
        <w:r>
          <w:rPr>
            <w:noProof/>
            <w:webHidden/>
          </w:rPr>
          <w:fldChar w:fldCharType="begin"/>
        </w:r>
        <w:r>
          <w:rPr>
            <w:noProof/>
            <w:webHidden/>
          </w:rPr>
          <w:instrText xml:space="preserve"> PAGEREF _Toc535342781 \h </w:instrText>
        </w:r>
        <w:r>
          <w:rPr>
            <w:noProof/>
            <w:webHidden/>
          </w:rPr>
        </w:r>
        <w:r>
          <w:rPr>
            <w:noProof/>
            <w:webHidden/>
          </w:rPr>
          <w:fldChar w:fldCharType="separate"/>
        </w:r>
        <w:r>
          <w:rPr>
            <w:noProof/>
            <w:webHidden/>
          </w:rPr>
          <w:t>6</w:t>
        </w:r>
        <w:r>
          <w:rPr>
            <w:noProof/>
            <w:webHidden/>
          </w:rPr>
          <w:fldChar w:fldCharType="end"/>
        </w:r>
      </w:hyperlink>
    </w:p>
    <w:p w14:paraId="2F3D38FA" w14:textId="2EA6A764" w:rsidR="006C4E3A" w:rsidRDefault="006C4E3A">
      <w:pPr>
        <w:pStyle w:val="Inhopg1"/>
        <w:tabs>
          <w:tab w:val="right" w:leader="dot" w:pos="8720"/>
        </w:tabs>
        <w:rPr>
          <w:rFonts w:asciiTheme="minorHAnsi" w:eastAsiaTheme="minorEastAsia" w:hAnsiTheme="minorHAnsi" w:cstheme="minorBidi"/>
          <w:b w:val="0"/>
          <w:bCs w:val="0"/>
          <w:noProof/>
          <w:color w:val="auto"/>
          <w:sz w:val="22"/>
          <w:szCs w:val="22"/>
        </w:rPr>
      </w:pPr>
      <w:hyperlink w:anchor="_Toc535342782" w:history="1">
        <w:r w:rsidRPr="004546F1">
          <w:rPr>
            <w:rStyle w:val="Hyperlink"/>
            <w:noProof/>
          </w:rPr>
          <w:t>3</w:t>
        </w:r>
        <w:r>
          <w:rPr>
            <w:rFonts w:asciiTheme="minorHAnsi" w:eastAsiaTheme="minorEastAsia" w:hAnsiTheme="minorHAnsi" w:cstheme="minorBidi"/>
            <w:b w:val="0"/>
            <w:bCs w:val="0"/>
            <w:noProof/>
            <w:color w:val="auto"/>
            <w:sz w:val="22"/>
            <w:szCs w:val="22"/>
          </w:rPr>
          <w:tab/>
        </w:r>
        <w:r w:rsidRPr="004546F1">
          <w:rPr>
            <w:rStyle w:val="Hyperlink"/>
            <w:noProof/>
          </w:rPr>
          <w:t>Signaalgroepinstellingen</w:t>
        </w:r>
        <w:r>
          <w:rPr>
            <w:noProof/>
            <w:webHidden/>
          </w:rPr>
          <w:tab/>
        </w:r>
        <w:r>
          <w:rPr>
            <w:noProof/>
            <w:webHidden/>
          </w:rPr>
          <w:fldChar w:fldCharType="begin"/>
        </w:r>
        <w:r>
          <w:rPr>
            <w:noProof/>
            <w:webHidden/>
          </w:rPr>
          <w:instrText xml:space="preserve"> PAGEREF _Toc535342782 \h </w:instrText>
        </w:r>
        <w:r>
          <w:rPr>
            <w:noProof/>
            <w:webHidden/>
          </w:rPr>
        </w:r>
        <w:r>
          <w:rPr>
            <w:noProof/>
            <w:webHidden/>
          </w:rPr>
          <w:fldChar w:fldCharType="separate"/>
        </w:r>
        <w:r>
          <w:rPr>
            <w:noProof/>
            <w:webHidden/>
          </w:rPr>
          <w:t>7</w:t>
        </w:r>
        <w:r>
          <w:rPr>
            <w:noProof/>
            <w:webHidden/>
          </w:rPr>
          <w:fldChar w:fldCharType="end"/>
        </w:r>
      </w:hyperlink>
    </w:p>
    <w:p w14:paraId="5ABFA98F" w14:textId="06370B14"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83" w:history="1">
        <w:r w:rsidRPr="004546F1">
          <w:rPr>
            <w:rStyle w:val="Hyperlink"/>
            <w:noProof/>
          </w:rPr>
          <w:t>3.1</w:t>
        </w:r>
        <w:r>
          <w:rPr>
            <w:rFonts w:asciiTheme="minorHAnsi" w:eastAsiaTheme="minorEastAsia" w:hAnsiTheme="minorHAnsi" w:cstheme="minorBidi"/>
            <w:bCs w:val="0"/>
            <w:noProof/>
            <w:color w:val="auto"/>
            <w:sz w:val="22"/>
            <w:szCs w:val="22"/>
          </w:rPr>
          <w:tab/>
        </w:r>
        <w:r w:rsidRPr="004546F1">
          <w:rPr>
            <w:rStyle w:val="Hyperlink"/>
            <w:noProof/>
          </w:rPr>
          <w:t>Wachtstand</w:t>
        </w:r>
        <w:r>
          <w:rPr>
            <w:noProof/>
            <w:webHidden/>
          </w:rPr>
          <w:tab/>
        </w:r>
        <w:r>
          <w:rPr>
            <w:noProof/>
            <w:webHidden/>
          </w:rPr>
          <w:fldChar w:fldCharType="begin"/>
        </w:r>
        <w:r>
          <w:rPr>
            <w:noProof/>
            <w:webHidden/>
          </w:rPr>
          <w:instrText xml:space="preserve"> PAGEREF _Toc535342783 \h </w:instrText>
        </w:r>
        <w:r>
          <w:rPr>
            <w:noProof/>
            <w:webHidden/>
          </w:rPr>
        </w:r>
        <w:r>
          <w:rPr>
            <w:noProof/>
            <w:webHidden/>
          </w:rPr>
          <w:fldChar w:fldCharType="separate"/>
        </w:r>
        <w:r>
          <w:rPr>
            <w:noProof/>
            <w:webHidden/>
          </w:rPr>
          <w:t>7</w:t>
        </w:r>
        <w:r>
          <w:rPr>
            <w:noProof/>
            <w:webHidden/>
          </w:rPr>
          <w:fldChar w:fldCharType="end"/>
        </w:r>
      </w:hyperlink>
    </w:p>
    <w:p w14:paraId="05D8AB85" w14:textId="0A85DD18"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84" w:history="1">
        <w:r w:rsidRPr="004546F1">
          <w:rPr>
            <w:rStyle w:val="Hyperlink"/>
            <w:noProof/>
          </w:rPr>
          <w:t>3.2</w:t>
        </w:r>
        <w:r>
          <w:rPr>
            <w:rFonts w:asciiTheme="minorHAnsi" w:eastAsiaTheme="minorEastAsia" w:hAnsiTheme="minorHAnsi" w:cstheme="minorBidi"/>
            <w:bCs w:val="0"/>
            <w:noProof/>
            <w:color w:val="auto"/>
            <w:sz w:val="22"/>
            <w:szCs w:val="22"/>
          </w:rPr>
          <w:tab/>
        </w:r>
        <w:r w:rsidRPr="004546F1">
          <w:rPr>
            <w:rStyle w:val="Hyperlink"/>
            <w:noProof/>
          </w:rPr>
          <w:t>Garantietijden</w:t>
        </w:r>
        <w:r>
          <w:rPr>
            <w:noProof/>
            <w:webHidden/>
          </w:rPr>
          <w:tab/>
        </w:r>
        <w:r>
          <w:rPr>
            <w:noProof/>
            <w:webHidden/>
          </w:rPr>
          <w:fldChar w:fldCharType="begin"/>
        </w:r>
        <w:r>
          <w:rPr>
            <w:noProof/>
            <w:webHidden/>
          </w:rPr>
          <w:instrText xml:space="preserve"> PAGEREF _Toc535342784 \h </w:instrText>
        </w:r>
        <w:r>
          <w:rPr>
            <w:noProof/>
            <w:webHidden/>
          </w:rPr>
        </w:r>
        <w:r>
          <w:rPr>
            <w:noProof/>
            <w:webHidden/>
          </w:rPr>
          <w:fldChar w:fldCharType="separate"/>
        </w:r>
        <w:r>
          <w:rPr>
            <w:noProof/>
            <w:webHidden/>
          </w:rPr>
          <w:t>7</w:t>
        </w:r>
        <w:r>
          <w:rPr>
            <w:noProof/>
            <w:webHidden/>
          </w:rPr>
          <w:fldChar w:fldCharType="end"/>
        </w:r>
      </w:hyperlink>
    </w:p>
    <w:p w14:paraId="6438B540" w14:textId="6C59EA3E"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85" w:history="1">
        <w:r w:rsidRPr="004546F1">
          <w:rPr>
            <w:rStyle w:val="Hyperlink"/>
            <w:noProof/>
          </w:rPr>
          <w:t>3.3</w:t>
        </w:r>
        <w:r>
          <w:rPr>
            <w:rFonts w:asciiTheme="minorHAnsi" w:eastAsiaTheme="minorEastAsia" w:hAnsiTheme="minorHAnsi" w:cstheme="minorBidi"/>
            <w:bCs w:val="0"/>
            <w:noProof/>
            <w:color w:val="auto"/>
            <w:sz w:val="22"/>
            <w:szCs w:val="22"/>
          </w:rPr>
          <w:tab/>
        </w:r>
        <w:r w:rsidRPr="004546F1">
          <w:rPr>
            <w:rStyle w:val="Hyperlink"/>
            <w:noProof/>
          </w:rPr>
          <w:t>Wachttijdvoorspellers en waitsignalering</w:t>
        </w:r>
        <w:r>
          <w:rPr>
            <w:noProof/>
            <w:webHidden/>
          </w:rPr>
          <w:tab/>
        </w:r>
        <w:r>
          <w:rPr>
            <w:noProof/>
            <w:webHidden/>
          </w:rPr>
          <w:fldChar w:fldCharType="begin"/>
        </w:r>
        <w:r>
          <w:rPr>
            <w:noProof/>
            <w:webHidden/>
          </w:rPr>
          <w:instrText xml:space="preserve"> PAGEREF _Toc535342785 \h </w:instrText>
        </w:r>
        <w:r>
          <w:rPr>
            <w:noProof/>
            <w:webHidden/>
          </w:rPr>
        </w:r>
        <w:r>
          <w:rPr>
            <w:noProof/>
            <w:webHidden/>
          </w:rPr>
          <w:fldChar w:fldCharType="separate"/>
        </w:r>
        <w:r>
          <w:rPr>
            <w:noProof/>
            <w:webHidden/>
          </w:rPr>
          <w:t>7</w:t>
        </w:r>
        <w:r>
          <w:rPr>
            <w:noProof/>
            <w:webHidden/>
          </w:rPr>
          <w:fldChar w:fldCharType="end"/>
        </w:r>
      </w:hyperlink>
    </w:p>
    <w:p w14:paraId="6E8E5155" w14:textId="4DBABED8"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86" w:history="1">
        <w:r w:rsidRPr="004546F1">
          <w:rPr>
            <w:rStyle w:val="Hyperlink"/>
            <w:noProof/>
          </w:rPr>
          <w:t>3.4</w:t>
        </w:r>
        <w:r>
          <w:rPr>
            <w:rFonts w:asciiTheme="minorHAnsi" w:eastAsiaTheme="minorEastAsia" w:hAnsiTheme="minorHAnsi" w:cstheme="minorBidi"/>
            <w:bCs w:val="0"/>
            <w:noProof/>
            <w:color w:val="auto"/>
            <w:sz w:val="22"/>
            <w:szCs w:val="22"/>
          </w:rPr>
          <w:tab/>
        </w:r>
        <w:r w:rsidRPr="004546F1">
          <w:rPr>
            <w:rStyle w:val="Hyperlink"/>
            <w:noProof/>
          </w:rPr>
          <w:t>Rateltikkers</w:t>
        </w:r>
        <w:r>
          <w:rPr>
            <w:noProof/>
            <w:webHidden/>
          </w:rPr>
          <w:tab/>
        </w:r>
        <w:r>
          <w:rPr>
            <w:noProof/>
            <w:webHidden/>
          </w:rPr>
          <w:fldChar w:fldCharType="begin"/>
        </w:r>
        <w:r>
          <w:rPr>
            <w:noProof/>
            <w:webHidden/>
          </w:rPr>
          <w:instrText xml:space="preserve"> PAGEREF _Toc535342786 \h </w:instrText>
        </w:r>
        <w:r>
          <w:rPr>
            <w:noProof/>
            <w:webHidden/>
          </w:rPr>
        </w:r>
        <w:r>
          <w:rPr>
            <w:noProof/>
            <w:webHidden/>
          </w:rPr>
          <w:fldChar w:fldCharType="separate"/>
        </w:r>
        <w:r>
          <w:rPr>
            <w:noProof/>
            <w:webHidden/>
          </w:rPr>
          <w:t>7</w:t>
        </w:r>
        <w:r>
          <w:rPr>
            <w:noProof/>
            <w:webHidden/>
          </w:rPr>
          <w:fldChar w:fldCharType="end"/>
        </w:r>
      </w:hyperlink>
    </w:p>
    <w:p w14:paraId="64D31819" w14:textId="16D957E9" w:rsidR="006C4E3A" w:rsidRDefault="006C4E3A">
      <w:pPr>
        <w:pStyle w:val="Inhopg1"/>
        <w:tabs>
          <w:tab w:val="right" w:leader="dot" w:pos="8720"/>
        </w:tabs>
        <w:rPr>
          <w:rFonts w:asciiTheme="minorHAnsi" w:eastAsiaTheme="minorEastAsia" w:hAnsiTheme="minorHAnsi" w:cstheme="minorBidi"/>
          <w:b w:val="0"/>
          <w:bCs w:val="0"/>
          <w:noProof/>
          <w:color w:val="auto"/>
          <w:sz w:val="22"/>
          <w:szCs w:val="22"/>
        </w:rPr>
      </w:pPr>
      <w:hyperlink w:anchor="_Toc535342787" w:history="1">
        <w:r w:rsidRPr="004546F1">
          <w:rPr>
            <w:rStyle w:val="Hyperlink"/>
            <w:noProof/>
          </w:rPr>
          <w:t>4</w:t>
        </w:r>
        <w:r>
          <w:rPr>
            <w:rFonts w:asciiTheme="minorHAnsi" w:eastAsiaTheme="minorEastAsia" w:hAnsiTheme="minorHAnsi" w:cstheme="minorBidi"/>
            <w:b w:val="0"/>
            <w:bCs w:val="0"/>
            <w:noProof/>
            <w:color w:val="auto"/>
            <w:sz w:val="22"/>
            <w:szCs w:val="22"/>
          </w:rPr>
          <w:tab/>
        </w:r>
        <w:r w:rsidRPr="004546F1">
          <w:rPr>
            <w:rStyle w:val="Hyperlink"/>
            <w:noProof/>
          </w:rPr>
          <w:t>Signaalgroepinteracties</w:t>
        </w:r>
        <w:r>
          <w:rPr>
            <w:noProof/>
            <w:webHidden/>
          </w:rPr>
          <w:tab/>
        </w:r>
        <w:r>
          <w:rPr>
            <w:noProof/>
            <w:webHidden/>
          </w:rPr>
          <w:fldChar w:fldCharType="begin"/>
        </w:r>
        <w:r>
          <w:rPr>
            <w:noProof/>
            <w:webHidden/>
          </w:rPr>
          <w:instrText xml:space="preserve"> PAGEREF _Toc535342787 \h </w:instrText>
        </w:r>
        <w:r>
          <w:rPr>
            <w:noProof/>
            <w:webHidden/>
          </w:rPr>
        </w:r>
        <w:r>
          <w:rPr>
            <w:noProof/>
            <w:webHidden/>
          </w:rPr>
          <w:fldChar w:fldCharType="separate"/>
        </w:r>
        <w:r>
          <w:rPr>
            <w:noProof/>
            <w:webHidden/>
          </w:rPr>
          <w:t>8</w:t>
        </w:r>
        <w:r>
          <w:rPr>
            <w:noProof/>
            <w:webHidden/>
          </w:rPr>
          <w:fldChar w:fldCharType="end"/>
        </w:r>
      </w:hyperlink>
    </w:p>
    <w:p w14:paraId="1150586B" w14:textId="376F0025"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88" w:history="1">
        <w:r w:rsidRPr="004546F1">
          <w:rPr>
            <w:rStyle w:val="Hyperlink"/>
            <w:noProof/>
          </w:rPr>
          <w:t>4.1</w:t>
        </w:r>
        <w:r>
          <w:rPr>
            <w:rFonts w:asciiTheme="minorHAnsi" w:eastAsiaTheme="minorEastAsia" w:hAnsiTheme="minorHAnsi" w:cstheme="minorBidi"/>
            <w:bCs w:val="0"/>
            <w:noProof/>
            <w:color w:val="auto"/>
            <w:sz w:val="22"/>
            <w:szCs w:val="22"/>
          </w:rPr>
          <w:tab/>
        </w:r>
        <w:r w:rsidRPr="004546F1">
          <w:rPr>
            <w:rStyle w:val="Hyperlink"/>
            <w:noProof/>
          </w:rPr>
          <w:t>Deelconflicten</w:t>
        </w:r>
        <w:r>
          <w:rPr>
            <w:noProof/>
            <w:webHidden/>
          </w:rPr>
          <w:tab/>
        </w:r>
        <w:r>
          <w:rPr>
            <w:noProof/>
            <w:webHidden/>
          </w:rPr>
          <w:fldChar w:fldCharType="begin"/>
        </w:r>
        <w:r>
          <w:rPr>
            <w:noProof/>
            <w:webHidden/>
          </w:rPr>
          <w:instrText xml:space="preserve"> PAGEREF _Toc535342788 \h </w:instrText>
        </w:r>
        <w:r>
          <w:rPr>
            <w:noProof/>
            <w:webHidden/>
          </w:rPr>
        </w:r>
        <w:r>
          <w:rPr>
            <w:noProof/>
            <w:webHidden/>
          </w:rPr>
          <w:fldChar w:fldCharType="separate"/>
        </w:r>
        <w:r>
          <w:rPr>
            <w:noProof/>
            <w:webHidden/>
          </w:rPr>
          <w:t>8</w:t>
        </w:r>
        <w:r>
          <w:rPr>
            <w:noProof/>
            <w:webHidden/>
          </w:rPr>
          <w:fldChar w:fldCharType="end"/>
        </w:r>
      </w:hyperlink>
    </w:p>
    <w:p w14:paraId="525CB279" w14:textId="67489503"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89" w:history="1">
        <w:r w:rsidRPr="004546F1">
          <w:rPr>
            <w:rStyle w:val="Hyperlink"/>
            <w:noProof/>
          </w:rPr>
          <w:t>4.2</w:t>
        </w:r>
        <w:r>
          <w:rPr>
            <w:rFonts w:asciiTheme="minorHAnsi" w:eastAsiaTheme="minorEastAsia" w:hAnsiTheme="minorHAnsi" w:cstheme="minorBidi"/>
            <w:bCs w:val="0"/>
            <w:noProof/>
            <w:color w:val="auto"/>
            <w:sz w:val="22"/>
            <w:szCs w:val="22"/>
          </w:rPr>
          <w:tab/>
        </w:r>
        <w:r w:rsidRPr="004546F1">
          <w:rPr>
            <w:rStyle w:val="Hyperlink"/>
            <w:noProof/>
          </w:rPr>
          <w:t>Voetgangersoversteekplaatsen</w:t>
        </w:r>
        <w:r>
          <w:rPr>
            <w:noProof/>
            <w:webHidden/>
          </w:rPr>
          <w:tab/>
        </w:r>
        <w:r>
          <w:rPr>
            <w:noProof/>
            <w:webHidden/>
          </w:rPr>
          <w:fldChar w:fldCharType="begin"/>
        </w:r>
        <w:r>
          <w:rPr>
            <w:noProof/>
            <w:webHidden/>
          </w:rPr>
          <w:instrText xml:space="preserve"> PAGEREF _Toc535342789 \h </w:instrText>
        </w:r>
        <w:r>
          <w:rPr>
            <w:noProof/>
            <w:webHidden/>
          </w:rPr>
        </w:r>
        <w:r>
          <w:rPr>
            <w:noProof/>
            <w:webHidden/>
          </w:rPr>
          <w:fldChar w:fldCharType="separate"/>
        </w:r>
        <w:r>
          <w:rPr>
            <w:noProof/>
            <w:webHidden/>
          </w:rPr>
          <w:t>8</w:t>
        </w:r>
        <w:r>
          <w:rPr>
            <w:noProof/>
            <w:webHidden/>
          </w:rPr>
          <w:fldChar w:fldCharType="end"/>
        </w:r>
      </w:hyperlink>
    </w:p>
    <w:p w14:paraId="4937AF3D" w14:textId="5DBC83F6"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0" w:history="1">
        <w:r w:rsidRPr="004546F1">
          <w:rPr>
            <w:rStyle w:val="Hyperlink"/>
            <w:noProof/>
          </w:rPr>
          <w:t>4.3</w:t>
        </w:r>
        <w:r>
          <w:rPr>
            <w:rFonts w:asciiTheme="minorHAnsi" w:eastAsiaTheme="minorEastAsia" w:hAnsiTheme="minorHAnsi" w:cstheme="minorBidi"/>
            <w:bCs w:val="0"/>
            <w:noProof/>
            <w:color w:val="auto"/>
            <w:sz w:val="22"/>
            <w:szCs w:val="22"/>
          </w:rPr>
          <w:tab/>
        </w:r>
        <w:r w:rsidRPr="004546F1">
          <w:rPr>
            <w:rStyle w:val="Hyperlink"/>
            <w:noProof/>
          </w:rPr>
          <w:t>Meerealisaties</w:t>
        </w:r>
        <w:r>
          <w:rPr>
            <w:noProof/>
            <w:webHidden/>
          </w:rPr>
          <w:tab/>
        </w:r>
        <w:r>
          <w:rPr>
            <w:noProof/>
            <w:webHidden/>
          </w:rPr>
          <w:fldChar w:fldCharType="begin"/>
        </w:r>
        <w:r>
          <w:rPr>
            <w:noProof/>
            <w:webHidden/>
          </w:rPr>
          <w:instrText xml:space="preserve"> PAGEREF _Toc535342790 \h </w:instrText>
        </w:r>
        <w:r>
          <w:rPr>
            <w:noProof/>
            <w:webHidden/>
          </w:rPr>
        </w:r>
        <w:r>
          <w:rPr>
            <w:noProof/>
            <w:webHidden/>
          </w:rPr>
          <w:fldChar w:fldCharType="separate"/>
        </w:r>
        <w:r>
          <w:rPr>
            <w:noProof/>
            <w:webHidden/>
          </w:rPr>
          <w:t>8</w:t>
        </w:r>
        <w:r>
          <w:rPr>
            <w:noProof/>
            <w:webHidden/>
          </w:rPr>
          <w:fldChar w:fldCharType="end"/>
        </w:r>
      </w:hyperlink>
    </w:p>
    <w:p w14:paraId="784A847C" w14:textId="4014578F"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1" w:history="1">
        <w:r w:rsidRPr="004546F1">
          <w:rPr>
            <w:rStyle w:val="Hyperlink"/>
            <w:noProof/>
          </w:rPr>
          <w:t>4.4</w:t>
        </w:r>
        <w:r>
          <w:rPr>
            <w:rFonts w:asciiTheme="minorHAnsi" w:eastAsiaTheme="minorEastAsia" w:hAnsiTheme="minorHAnsi" w:cstheme="minorBidi"/>
            <w:bCs w:val="0"/>
            <w:noProof/>
            <w:color w:val="auto"/>
            <w:sz w:val="22"/>
            <w:szCs w:val="22"/>
          </w:rPr>
          <w:tab/>
        </w:r>
        <w:r w:rsidRPr="004546F1">
          <w:rPr>
            <w:rStyle w:val="Hyperlink"/>
            <w:noProof/>
          </w:rPr>
          <w:t>Gelijk- en voorstarts</w:t>
        </w:r>
        <w:r>
          <w:rPr>
            <w:noProof/>
            <w:webHidden/>
          </w:rPr>
          <w:tab/>
        </w:r>
        <w:r>
          <w:rPr>
            <w:noProof/>
            <w:webHidden/>
          </w:rPr>
          <w:fldChar w:fldCharType="begin"/>
        </w:r>
        <w:r>
          <w:rPr>
            <w:noProof/>
            <w:webHidden/>
          </w:rPr>
          <w:instrText xml:space="preserve"> PAGEREF _Toc535342791 \h </w:instrText>
        </w:r>
        <w:r>
          <w:rPr>
            <w:noProof/>
            <w:webHidden/>
          </w:rPr>
        </w:r>
        <w:r>
          <w:rPr>
            <w:noProof/>
            <w:webHidden/>
          </w:rPr>
          <w:fldChar w:fldCharType="separate"/>
        </w:r>
        <w:r>
          <w:rPr>
            <w:noProof/>
            <w:webHidden/>
          </w:rPr>
          <w:t>9</w:t>
        </w:r>
        <w:r>
          <w:rPr>
            <w:noProof/>
            <w:webHidden/>
          </w:rPr>
          <w:fldChar w:fldCharType="end"/>
        </w:r>
      </w:hyperlink>
    </w:p>
    <w:p w14:paraId="5DC97445" w14:textId="52DE35C0"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2" w:history="1">
        <w:r w:rsidRPr="004546F1">
          <w:rPr>
            <w:rStyle w:val="Hyperlink"/>
            <w:noProof/>
          </w:rPr>
          <w:t>4.5</w:t>
        </w:r>
        <w:r>
          <w:rPr>
            <w:rFonts w:asciiTheme="minorHAnsi" w:eastAsiaTheme="minorEastAsia" w:hAnsiTheme="minorHAnsi" w:cstheme="minorBidi"/>
            <w:bCs w:val="0"/>
            <w:noProof/>
            <w:color w:val="auto"/>
            <w:sz w:val="22"/>
            <w:szCs w:val="22"/>
          </w:rPr>
          <w:tab/>
        </w:r>
        <w:r w:rsidRPr="004546F1">
          <w:rPr>
            <w:rStyle w:val="Hyperlink"/>
            <w:noProof/>
          </w:rPr>
          <w:t>Meeverlengen</w:t>
        </w:r>
        <w:r>
          <w:rPr>
            <w:noProof/>
            <w:webHidden/>
          </w:rPr>
          <w:tab/>
        </w:r>
        <w:r>
          <w:rPr>
            <w:noProof/>
            <w:webHidden/>
          </w:rPr>
          <w:fldChar w:fldCharType="begin"/>
        </w:r>
        <w:r>
          <w:rPr>
            <w:noProof/>
            <w:webHidden/>
          </w:rPr>
          <w:instrText xml:space="preserve"> PAGEREF _Toc535342792 \h </w:instrText>
        </w:r>
        <w:r>
          <w:rPr>
            <w:noProof/>
            <w:webHidden/>
          </w:rPr>
        </w:r>
        <w:r>
          <w:rPr>
            <w:noProof/>
            <w:webHidden/>
          </w:rPr>
          <w:fldChar w:fldCharType="separate"/>
        </w:r>
        <w:r>
          <w:rPr>
            <w:noProof/>
            <w:webHidden/>
          </w:rPr>
          <w:t>9</w:t>
        </w:r>
        <w:r>
          <w:rPr>
            <w:noProof/>
            <w:webHidden/>
          </w:rPr>
          <w:fldChar w:fldCharType="end"/>
        </w:r>
      </w:hyperlink>
    </w:p>
    <w:p w14:paraId="147E5236" w14:textId="5CBAC533"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3" w:history="1">
        <w:r w:rsidRPr="004546F1">
          <w:rPr>
            <w:rStyle w:val="Hyperlink"/>
            <w:noProof/>
          </w:rPr>
          <w:t>4.6</w:t>
        </w:r>
        <w:r>
          <w:rPr>
            <w:rFonts w:asciiTheme="minorHAnsi" w:eastAsiaTheme="minorEastAsia" w:hAnsiTheme="minorHAnsi" w:cstheme="minorBidi"/>
            <w:bCs w:val="0"/>
            <w:noProof/>
            <w:color w:val="auto"/>
            <w:sz w:val="22"/>
            <w:szCs w:val="22"/>
          </w:rPr>
          <w:tab/>
        </w:r>
        <w:r w:rsidRPr="004546F1">
          <w:rPr>
            <w:rStyle w:val="Hyperlink"/>
            <w:noProof/>
          </w:rPr>
          <w:t>Ontruimingstijden</w:t>
        </w:r>
        <w:r>
          <w:rPr>
            <w:noProof/>
            <w:webHidden/>
          </w:rPr>
          <w:tab/>
        </w:r>
        <w:r>
          <w:rPr>
            <w:noProof/>
            <w:webHidden/>
          </w:rPr>
          <w:fldChar w:fldCharType="begin"/>
        </w:r>
        <w:r>
          <w:rPr>
            <w:noProof/>
            <w:webHidden/>
          </w:rPr>
          <w:instrText xml:space="preserve"> PAGEREF _Toc535342793 \h </w:instrText>
        </w:r>
        <w:r>
          <w:rPr>
            <w:noProof/>
            <w:webHidden/>
          </w:rPr>
        </w:r>
        <w:r>
          <w:rPr>
            <w:noProof/>
            <w:webHidden/>
          </w:rPr>
          <w:fldChar w:fldCharType="separate"/>
        </w:r>
        <w:r>
          <w:rPr>
            <w:noProof/>
            <w:webHidden/>
          </w:rPr>
          <w:t>9</w:t>
        </w:r>
        <w:r>
          <w:rPr>
            <w:noProof/>
            <w:webHidden/>
          </w:rPr>
          <w:fldChar w:fldCharType="end"/>
        </w:r>
      </w:hyperlink>
    </w:p>
    <w:p w14:paraId="4D249E9C" w14:textId="6767FB31"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4" w:history="1">
        <w:r w:rsidRPr="004546F1">
          <w:rPr>
            <w:rStyle w:val="Hyperlink"/>
            <w:noProof/>
          </w:rPr>
          <w:t>4.7</w:t>
        </w:r>
        <w:r>
          <w:rPr>
            <w:rFonts w:asciiTheme="minorHAnsi" w:eastAsiaTheme="minorEastAsia" w:hAnsiTheme="minorHAnsi" w:cstheme="minorBidi"/>
            <w:bCs w:val="0"/>
            <w:noProof/>
            <w:color w:val="auto"/>
            <w:sz w:val="22"/>
            <w:szCs w:val="22"/>
          </w:rPr>
          <w:tab/>
        </w:r>
        <w:r w:rsidRPr="004546F1">
          <w:rPr>
            <w:rStyle w:val="Hyperlink"/>
            <w:noProof/>
          </w:rPr>
          <w:t>Koppelingen (voetgangers, harde koppelingen, pelotonkoppelingen)</w:t>
        </w:r>
        <w:r>
          <w:rPr>
            <w:noProof/>
            <w:webHidden/>
          </w:rPr>
          <w:tab/>
        </w:r>
        <w:r>
          <w:rPr>
            <w:noProof/>
            <w:webHidden/>
          </w:rPr>
          <w:fldChar w:fldCharType="begin"/>
        </w:r>
        <w:r>
          <w:rPr>
            <w:noProof/>
            <w:webHidden/>
          </w:rPr>
          <w:instrText xml:space="preserve"> PAGEREF _Toc535342794 \h </w:instrText>
        </w:r>
        <w:r>
          <w:rPr>
            <w:noProof/>
            <w:webHidden/>
          </w:rPr>
        </w:r>
        <w:r>
          <w:rPr>
            <w:noProof/>
            <w:webHidden/>
          </w:rPr>
          <w:fldChar w:fldCharType="separate"/>
        </w:r>
        <w:r>
          <w:rPr>
            <w:noProof/>
            <w:webHidden/>
          </w:rPr>
          <w:t>10</w:t>
        </w:r>
        <w:r>
          <w:rPr>
            <w:noProof/>
            <w:webHidden/>
          </w:rPr>
          <w:fldChar w:fldCharType="end"/>
        </w:r>
      </w:hyperlink>
    </w:p>
    <w:p w14:paraId="10E59AF8" w14:textId="4BAC4C4B" w:rsidR="006C4E3A" w:rsidRDefault="006C4E3A">
      <w:pPr>
        <w:pStyle w:val="Inhopg1"/>
        <w:tabs>
          <w:tab w:val="right" w:leader="dot" w:pos="8720"/>
        </w:tabs>
        <w:rPr>
          <w:rFonts w:asciiTheme="minorHAnsi" w:eastAsiaTheme="minorEastAsia" w:hAnsiTheme="minorHAnsi" w:cstheme="minorBidi"/>
          <w:b w:val="0"/>
          <w:bCs w:val="0"/>
          <w:noProof/>
          <w:color w:val="auto"/>
          <w:sz w:val="22"/>
          <w:szCs w:val="22"/>
        </w:rPr>
      </w:pPr>
      <w:hyperlink w:anchor="_Toc535342795" w:history="1">
        <w:r w:rsidRPr="004546F1">
          <w:rPr>
            <w:rStyle w:val="Hyperlink"/>
            <w:noProof/>
          </w:rPr>
          <w:t>5</w:t>
        </w:r>
        <w:r>
          <w:rPr>
            <w:rFonts w:asciiTheme="minorHAnsi" w:eastAsiaTheme="minorEastAsia" w:hAnsiTheme="minorHAnsi" w:cstheme="minorBidi"/>
            <w:b w:val="0"/>
            <w:bCs w:val="0"/>
            <w:noProof/>
            <w:color w:val="auto"/>
            <w:sz w:val="22"/>
            <w:szCs w:val="22"/>
          </w:rPr>
          <w:tab/>
        </w:r>
        <w:r w:rsidRPr="004546F1">
          <w:rPr>
            <w:rStyle w:val="Hyperlink"/>
            <w:noProof/>
          </w:rPr>
          <w:t>Detectorinstellingen</w:t>
        </w:r>
        <w:r>
          <w:rPr>
            <w:noProof/>
            <w:webHidden/>
          </w:rPr>
          <w:tab/>
        </w:r>
        <w:r>
          <w:rPr>
            <w:noProof/>
            <w:webHidden/>
          </w:rPr>
          <w:fldChar w:fldCharType="begin"/>
        </w:r>
        <w:r>
          <w:rPr>
            <w:noProof/>
            <w:webHidden/>
          </w:rPr>
          <w:instrText xml:space="preserve"> PAGEREF _Toc535342795 \h </w:instrText>
        </w:r>
        <w:r>
          <w:rPr>
            <w:noProof/>
            <w:webHidden/>
          </w:rPr>
        </w:r>
        <w:r>
          <w:rPr>
            <w:noProof/>
            <w:webHidden/>
          </w:rPr>
          <w:fldChar w:fldCharType="separate"/>
        </w:r>
        <w:r>
          <w:rPr>
            <w:noProof/>
            <w:webHidden/>
          </w:rPr>
          <w:t>11</w:t>
        </w:r>
        <w:r>
          <w:rPr>
            <w:noProof/>
            <w:webHidden/>
          </w:rPr>
          <w:fldChar w:fldCharType="end"/>
        </w:r>
      </w:hyperlink>
    </w:p>
    <w:p w14:paraId="5376DCD5" w14:textId="2549BAE4" w:rsidR="006C4E3A" w:rsidRDefault="006C4E3A">
      <w:pPr>
        <w:pStyle w:val="Inhopg1"/>
        <w:tabs>
          <w:tab w:val="right" w:leader="dot" w:pos="8720"/>
        </w:tabs>
        <w:rPr>
          <w:rFonts w:asciiTheme="minorHAnsi" w:eastAsiaTheme="minorEastAsia" w:hAnsiTheme="minorHAnsi" w:cstheme="minorBidi"/>
          <w:b w:val="0"/>
          <w:bCs w:val="0"/>
          <w:noProof/>
          <w:color w:val="auto"/>
          <w:sz w:val="22"/>
          <w:szCs w:val="22"/>
        </w:rPr>
      </w:pPr>
      <w:hyperlink w:anchor="_Toc535342796" w:history="1">
        <w:r w:rsidRPr="004546F1">
          <w:rPr>
            <w:rStyle w:val="Hyperlink"/>
            <w:noProof/>
          </w:rPr>
          <w:t>6</w:t>
        </w:r>
        <w:r>
          <w:rPr>
            <w:rFonts w:asciiTheme="minorHAnsi" w:eastAsiaTheme="minorEastAsia" w:hAnsiTheme="minorHAnsi" w:cstheme="minorBidi"/>
            <w:b w:val="0"/>
            <w:bCs w:val="0"/>
            <w:noProof/>
            <w:color w:val="auto"/>
            <w:sz w:val="22"/>
            <w:szCs w:val="22"/>
          </w:rPr>
          <w:tab/>
        </w:r>
        <w:r w:rsidRPr="004546F1">
          <w:rPr>
            <w:rStyle w:val="Hyperlink"/>
            <w:noProof/>
          </w:rPr>
          <w:t>Prioriteren</w:t>
        </w:r>
        <w:r>
          <w:rPr>
            <w:noProof/>
            <w:webHidden/>
          </w:rPr>
          <w:tab/>
        </w:r>
        <w:r>
          <w:rPr>
            <w:noProof/>
            <w:webHidden/>
          </w:rPr>
          <w:fldChar w:fldCharType="begin"/>
        </w:r>
        <w:r>
          <w:rPr>
            <w:noProof/>
            <w:webHidden/>
          </w:rPr>
          <w:instrText xml:space="preserve"> PAGEREF _Toc535342796 \h </w:instrText>
        </w:r>
        <w:r>
          <w:rPr>
            <w:noProof/>
            <w:webHidden/>
          </w:rPr>
        </w:r>
        <w:r>
          <w:rPr>
            <w:noProof/>
            <w:webHidden/>
          </w:rPr>
          <w:fldChar w:fldCharType="separate"/>
        </w:r>
        <w:r>
          <w:rPr>
            <w:noProof/>
            <w:webHidden/>
          </w:rPr>
          <w:t>13</w:t>
        </w:r>
        <w:r>
          <w:rPr>
            <w:noProof/>
            <w:webHidden/>
          </w:rPr>
          <w:fldChar w:fldCharType="end"/>
        </w:r>
      </w:hyperlink>
    </w:p>
    <w:p w14:paraId="1202AED3" w14:textId="5D32963D"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7" w:history="1">
        <w:r w:rsidRPr="004546F1">
          <w:rPr>
            <w:rStyle w:val="Hyperlink"/>
            <w:noProof/>
          </w:rPr>
          <w:t>6.1</w:t>
        </w:r>
        <w:r>
          <w:rPr>
            <w:rFonts w:asciiTheme="minorHAnsi" w:eastAsiaTheme="minorEastAsia" w:hAnsiTheme="minorHAnsi" w:cstheme="minorBidi"/>
            <w:bCs w:val="0"/>
            <w:noProof/>
            <w:color w:val="auto"/>
            <w:sz w:val="22"/>
            <w:szCs w:val="22"/>
          </w:rPr>
          <w:tab/>
        </w:r>
        <w:r w:rsidRPr="004546F1">
          <w:rPr>
            <w:rStyle w:val="Hyperlink"/>
            <w:noProof/>
          </w:rPr>
          <w:t>OV- en HD-ingrepen</w:t>
        </w:r>
        <w:r>
          <w:rPr>
            <w:noProof/>
            <w:webHidden/>
          </w:rPr>
          <w:tab/>
        </w:r>
        <w:r>
          <w:rPr>
            <w:noProof/>
            <w:webHidden/>
          </w:rPr>
          <w:fldChar w:fldCharType="begin"/>
        </w:r>
        <w:r>
          <w:rPr>
            <w:noProof/>
            <w:webHidden/>
          </w:rPr>
          <w:instrText xml:space="preserve"> PAGEREF _Toc535342797 \h </w:instrText>
        </w:r>
        <w:r>
          <w:rPr>
            <w:noProof/>
            <w:webHidden/>
          </w:rPr>
        </w:r>
        <w:r>
          <w:rPr>
            <w:noProof/>
            <w:webHidden/>
          </w:rPr>
          <w:fldChar w:fldCharType="separate"/>
        </w:r>
        <w:r>
          <w:rPr>
            <w:noProof/>
            <w:webHidden/>
          </w:rPr>
          <w:t>13</w:t>
        </w:r>
        <w:r>
          <w:rPr>
            <w:noProof/>
            <w:webHidden/>
          </w:rPr>
          <w:fldChar w:fldCharType="end"/>
        </w:r>
      </w:hyperlink>
    </w:p>
    <w:p w14:paraId="0BF98728" w14:textId="04843E92"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8" w:history="1">
        <w:r w:rsidRPr="004546F1">
          <w:rPr>
            <w:rStyle w:val="Hyperlink"/>
            <w:noProof/>
          </w:rPr>
          <w:t>6.2</w:t>
        </w:r>
        <w:r>
          <w:rPr>
            <w:rFonts w:asciiTheme="minorHAnsi" w:eastAsiaTheme="minorEastAsia" w:hAnsiTheme="minorHAnsi" w:cstheme="minorBidi"/>
            <w:bCs w:val="0"/>
            <w:noProof/>
            <w:color w:val="auto"/>
            <w:sz w:val="22"/>
            <w:szCs w:val="22"/>
          </w:rPr>
          <w:tab/>
        </w:r>
        <w:r w:rsidRPr="004546F1">
          <w:rPr>
            <w:rStyle w:val="Hyperlink"/>
            <w:noProof/>
          </w:rPr>
          <w:t>Fietspelotons (FCD)</w:t>
        </w:r>
        <w:r>
          <w:rPr>
            <w:noProof/>
            <w:webHidden/>
          </w:rPr>
          <w:tab/>
        </w:r>
        <w:r>
          <w:rPr>
            <w:noProof/>
            <w:webHidden/>
          </w:rPr>
          <w:fldChar w:fldCharType="begin"/>
        </w:r>
        <w:r>
          <w:rPr>
            <w:noProof/>
            <w:webHidden/>
          </w:rPr>
          <w:instrText xml:space="preserve"> PAGEREF _Toc535342798 \h </w:instrText>
        </w:r>
        <w:r>
          <w:rPr>
            <w:noProof/>
            <w:webHidden/>
          </w:rPr>
        </w:r>
        <w:r>
          <w:rPr>
            <w:noProof/>
            <w:webHidden/>
          </w:rPr>
          <w:fldChar w:fldCharType="separate"/>
        </w:r>
        <w:r>
          <w:rPr>
            <w:noProof/>
            <w:webHidden/>
          </w:rPr>
          <w:t>13</w:t>
        </w:r>
        <w:r>
          <w:rPr>
            <w:noProof/>
            <w:webHidden/>
          </w:rPr>
          <w:fldChar w:fldCharType="end"/>
        </w:r>
      </w:hyperlink>
    </w:p>
    <w:p w14:paraId="7EC2CD56" w14:textId="0F6DA2DD"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799" w:history="1">
        <w:r w:rsidRPr="004546F1">
          <w:rPr>
            <w:rStyle w:val="Hyperlink"/>
            <w:noProof/>
          </w:rPr>
          <w:t>6.3</w:t>
        </w:r>
        <w:r>
          <w:rPr>
            <w:rFonts w:asciiTheme="minorHAnsi" w:eastAsiaTheme="minorEastAsia" w:hAnsiTheme="minorHAnsi" w:cstheme="minorBidi"/>
            <w:bCs w:val="0"/>
            <w:noProof/>
            <w:color w:val="auto"/>
            <w:sz w:val="22"/>
            <w:szCs w:val="22"/>
          </w:rPr>
          <w:tab/>
        </w:r>
        <w:r w:rsidRPr="004546F1">
          <w:rPr>
            <w:rStyle w:val="Hyperlink"/>
            <w:noProof/>
          </w:rPr>
          <w:t>Autopelotons (FCD)</w:t>
        </w:r>
        <w:r>
          <w:rPr>
            <w:noProof/>
            <w:webHidden/>
          </w:rPr>
          <w:tab/>
        </w:r>
        <w:r>
          <w:rPr>
            <w:noProof/>
            <w:webHidden/>
          </w:rPr>
          <w:fldChar w:fldCharType="begin"/>
        </w:r>
        <w:r>
          <w:rPr>
            <w:noProof/>
            <w:webHidden/>
          </w:rPr>
          <w:instrText xml:space="preserve"> PAGEREF _Toc535342799 \h </w:instrText>
        </w:r>
        <w:r>
          <w:rPr>
            <w:noProof/>
            <w:webHidden/>
          </w:rPr>
        </w:r>
        <w:r>
          <w:rPr>
            <w:noProof/>
            <w:webHidden/>
          </w:rPr>
          <w:fldChar w:fldCharType="separate"/>
        </w:r>
        <w:r>
          <w:rPr>
            <w:noProof/>
            <w:webHidden/>
          </w:rPr>
          <w:t>13</w:t>
        </w:r>
        <w:r>
          <w:rPr>
            <w:noProof/>
            <w:webHidden/>
          </w:rPr>
          <w:fldChar w:fldCharType="end"/>
        </w:r>
      </w:hyperlink>
    </w:p>
    <w:p w14:paraId="124C6B35" w14:textId="49598434"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800" w:history="1">
        <w:r w:rsidRPr="004546F1">
          <w:rPr>
            <w:rStyle w:val="Hyperlink"/>
            <w:noProof/>
          </w:rPr>
          <w:t>6.4</w:t>
        </w:r>
        <w:r>
          <w:rPr>
            <w:rFonts w:asciiTheme="minorHAnsi" w:eastAsiaTheme="minorEastAsia" w:hAnsiTheme="minorHAnsi" w:cstheme="minorBidi"/>
            <w:bCs w:val="0"/>
            <w:noProof/>
            <w:color w:val="auto"/>
            <w:sz w:val="22"/>
            <w:szCs w:val="22"/>
          </w:rPr>
          <w:tab/>
        </w:r>
        <w:r w:rsidRPr="004546F1">
          <w:rPr>
            <w:rStyle w:val="Hyperlink"/>
            <w:noProof/>
          </w:rPr>
          <w:t>Vrachtwagenpelotons</w:t>
        </w:r>
        <w:r>
          <w:rPr>
            <w:noProof/>
            <w:webHidden/>
          </w:rPr>
          <w:tab/>
        </w:r>
        <w:r>
          <w:rPr>
            <w:noProof/>
            <w:webHidden/>
          </w:rPr>
          <w:fldChar w:fldCharType="begin"/>
        </w:r>
        <w:r>
          <w:rPr>
            <w:noProof/>
            <w:webHidden/>
          </w:rPr>
          <w:instrText xml:space="preserve"> PAGEREF _Toc535342800 \h </w:instrText>
        </w:r>
        <w:r>
          <w:rPr>
            <w:noProof/>
            <w:webHidden/>
          </w:rPr>
        </w:r>
        <w:r>
          <w:rPr>
            <w:noProof/>
            <w:webHidden/>
          </w:rPr>
          <w:fldChar w:fldCharType="separate"/>
        </w:r>
        <w:r>
          <w:rPr>
            <w:noProof/>
            <w:webHidden/>
          </w:rPr>
          <w:t>13</w:t>
        </w:r>
        <w:r>
          <w:rPr>
            <w:noProof/>
            <w:webHidden/>
          </w:rPr>
          <w:fldChar w:fldCharType="end"/>
        </w:r>
      </w:hyperlink>
    </w:p>
    <w:p w14:paraId="18B9999D" w14:textId="4D75107C"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801" w:history="1">
        <w:r w:rsidRPr="004546F1">
          <w:rPr>
            <w:rStyle w:val="Hyperlink"/>
            <w:noProof/>
          </w:rPr>
          <w:t>6.5</w:t>
        </w:r>
        <w:r>
          <w:rPr>
            <w:rFonts w:asciiTheme="minorHAnsi" w:eastAsiaTheme="minorEastAsia" w:hAnsiTheme="minorHAnsi" w:cstheme="minorBidi"/>
            <w:bCs w:val="0"/>
            <w:noProof/>
            <w:color w:val="auto"/>
            <w:sz w:val="22"/>
            <w:szCs w:val="22"/>
          </w:rPr>
          <w:tab/>
        </w:r>
        <w:r w:rsidRPr="004546F1">
          <w:rPr>
            <w:rStyle w:val="Hyperlink"/>
            <w:noProof/>
          </w:rPr>
          <w:t>Gevaarlijke stoffen</w:t>
        </w:r>
        <w:r>
          <w:rPr>
            <w:noProof/>
            <w:webHidden/>
          </w:rPr>
          <w:tab/>
        </w:r>
        <w:r>
          <w:rPr>
            <w:noProof/>
            <w:webHidden/>
          </w:rPr>
          <w:fldChar w:fldCharType="begin"/>
        </w:r>
        <w:r>
          <w:rPr>
            <w:noProof/>
            <w:webHidden/>
          </w:rPr>
          <w:instrText xml:space="preserve"> PAGEREF _Toc535342801 \h </w:instrText>
        </w:r>
        <w:r>
          <w:rPr>
            <w:noProof/>
            <w:webHidden/>
          </w:rPr>
        </w:r>
        <w:r>
          <w:rPr>
            <w:noProof/>
            <w:webHidden/>
          </w:rPr>
          <w:fldChar w:fldCharType="separate"/>
        </w:r>
        <w:r>
          <w:rPr>
            <w:noProof/>
            <w:webHidden/>
          </w:rPr>
          <w:t>13</w:t>
        </w:r>
        <w:r>
          <w:rPr>
            <w:noProof/>
            <w:webHidden/>
          </w:rPr>
          <w:fldChar w:fldCharType="end"/>
        </w:r>
      </w:hyperlink>
    </w:p>
    <w:p w14:paraId="2346C8D8" w14:textId="20BFDF59" w:rsidR="006C4E3A" w:rsidRDefault="006C4E3A">
      <w:pPr>
        <w:pStyle w:val="Inhopg1"/>
        <w:tabs>
          <w:tab w:val="right" w:leader="dot" w:pos="8720"/>
        </w:tabs>
        <w:rPr>
          <w:rFonts w:asciiTheme="minorHAnsi" w:eastAsiaTheme="minorEastAsia" w:hAnsiTheme="minorHAnsi" w:cstheme="minorBidi"/>
          <w:b w:val="0"/>
          <w:bCs w:val="0"/>
          <w:noProof/>
          <w:color w:val="auto"/>
          <w:sz w:val="22"/>
          <w:szCs w:val="22"/>
        </w:rPr>
      </w:pPr>
      <w:hyperlink w:anchor="_Toc535342802" w:history="1">
        <w:r w:rsidRPr="004546F1">
          <w:rPr>
            <w:rStyle w:val="Hyperlink"/>
            <w:noProof/>
          </w:rPr>
          <w:t>7</w:t>
        </w:r>
        <w:r>
          <w:rPr>
            <w:rFonts w:asciiTheme="minorHAnsi" w:eastAsiaTheme="minorEastAsia" w:hAnsiTheme="minorHAnsi" w:cstheme="minorBidi"/>
            <w:b w:val="0"/>
            <w:bCs w:val="0"/>
            <w:noProof/>
            <w:color w:val="auto"/>
            <w:sz w:val="22"/>
            <w:szCs w:val="22"/>
          </w:rPr>
          <w:tab/>
        </w:r>
        <w:r w:rsidRPr="004546F1">
          <w:rPr>
            <w:rStyle w:val="Hyperlink"/>
            <w:noProof/>
          </w:rPr>
          <w:t>Klokperioden</w:t>
        </w:r>
        <w:r>
          <w:rPr>
            <w:noProof/>
            <w:webHidden/>
          </w:rPr>
          <w:tab/>
        </w:r>
        <w:r>
          <w:rPr>
            <w:noProof/>
            <w:webHidden/>
          </w:rPr>
          <w:fldChar w:fldCharType="begin"/>
        </w:r>
        <w:r>
          <w:rPr>
            <w:noProof/>
            <w:webHidden/>
          </w:rPr>
          <w:instrText xml:space="preserve"> PAGEREF _Toc535342802 \h </w:instrText>
        </w:r>
        <w:r>
          <w:rPr>
            <w:noProof/>
            <w:webHidden/>
          </w:rPr>
        </w:r>
        <w:r>
          <w:rPr>
            <w:noProof/>
            <w:webHidden/>
          </w:rPr>
          <w:fldChar w:fldCharType="separate"/>
        </w:r>
        <w:r>
          <w:rPr>
            <w:noProof/>
            <w:webHidden/>
          </w:rPr>
          <w:t>14</w:t>
        </w:r>
        <w:r>
          <w:rPr>
            <w:noProof/>
            <w:webHidden/>
          </w:rPr>
          <w:fldChar w:fldCharType="end"/>
        </w:r>
      </w:hyperlink>
    </w:p>
    <w:p w14:paraId="6D93D1C5" w14:textId="5511C896" w:rsidR="006C4E3A" w:rsidRDefault="006C4E3A">
      <w:pPr>
        <w:pStyle w:val="Inhopg1"/>
        <w:tabs>
          <w:tab w:val="right" w:leader="dot" w:pos="8720"/>
        </w:tabs>
        <w:rPr>
          <w:rFonts w:asciiTheme="minorHAnsi" w:eastAsiaTheme="minorEastAsia" w:hAnsiTheme="minorHAnsi" w:cstheme="minorBidi"/>
          <w:b w:val="0"/>
          <w:bCs w:val="0"/>
          <w:noProof/>
          <w:color w:val="auto"/>
          <w:sz w:val="22"/>
          <w:szCs w:val="22"/>
        </w:rPr>
      </w:pPr>
      <w:hyperlink w:anchor="_Toc535342803" w:history="1">
        <w:r w:rsidRPr="004546F1">
          <w:rPr>
            <w:rStyle w:val="Hyperlink"/>
            <w:noProof/>
          </w:rPr>
          <w:t>8</w:t>
        </w:r>
        <w:r>
          <w:rPr>
            <w:rFonts w:asciiTheme="minorHAnsi" w:eastAsiaTheme="minorEastAsia" w:hAnsiTheme="minorHAnsi" w:cstheme="minorBidi"/>
            <w:b w:val="0"/>
            <w:bCs w:val="0"/>
            <w:noProof/>
            <w:color w:val="auto"/>
            <w:sz w:val="22"/>
            <w:szCs w:val="22"/>
          </w:rPr>
          <w:tab/>
        </w:r>
        <w:r w:rsidRPr="004546F1">
          <w:rPr>
            <w:rStyle w:val="Hyperlink"/>
            <w:noProof/>
          </w:rPr>
          <w:t>Specials</w:t>
        </w:r>
        <w:r>
          <w:rPr>
            <w:noProof/>
            <w:webHidden/>
          </w:rPr>
          <w:tab/>
        </w:r>
        <w:r>
          <w:rPr>
            <w:noProof/>
            <w:webHidden/>
          </w:rPr>
          <w:fldChar w:fldCharType="begin"/>
        </w:r>
        <w:r>
          <w:rPr>
            <w:noProof/>
            <w:webHidden/>
          </w:rPr>
          <w:instrText xml:space="preserve"> PAGEREF _Toc535342803 \h </w:instrText>
        </w:r>
        <w:r>
          <w:rPr>
            <w:noProof/>
            <w:webHidden/>
          </w:rPr>
        </w:r>
        <w:r>
          <w:rPr>
            <w:noProof/>
            <w:webHidden/>
          </w:rPr>
          <w:fldChar w:fldCharType="separate"/>
        </w:r>
        <w:r>
          <w:rPr>
            <w:noProof/>
            <w:webHidden/>
          </w:rPr>
          <w:t>15</w:t>
        </w:r>
        <w:r>
          <w:rPr>
            <w:noProof/>
            <w:webHidden/>
          </w:rPr>
          <w:fldChar w:fldCharType="end"/>
        </w:r>
      </w:hyperlink>
    </w:p>
    <w:p w14:paraId="5AE36175" w14:textId="31CA8793"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804" w:history="1">
        <w:r w:rsidRPr="004546F1">
          <w:rPr>
            <w:rStyle w:val="Hyperlink"/>
            <w:noProof/>
          </w:rPr>
          <w:t>8.1</w:t>
        </w:r>
        <w:r>
          <w:rPr>
            <w:rFonts w:asciiTheme="minorHAnsi" w:eastAsiaTheme="minorEastAsia" w:hAnsiTheme="minorHAnsi" w:cstheme="minorBidi"/>
            <w:bCs w:val="0"/>
            <w:noProof/>
            <w:color w:val="auto"/>
            <w:sz w:val="22"/>
            <w:szCs w:val="22"/>
          </w:rPr>
          <w:tab/>
        </w:r>
        <w:r w:rsidRPr="004546F1">
          <w:rPr>
            <w:rStyle w:val="Hyperlink"/>
            <w:noProof/>
          </w:rPr>
          <w:t>Seriële koppeling</w:t>
        </w:r>
        <w:r>
          <w:rPr>
            <w:noProof/>
            <w:webHidden/>
          </w:rPr>
          <w:tab/>
        </w:r>
        <w:r>
          <w:rPr>
            <w:noProof/>
            <w:webHidden/>
          </w:rPr>
          <w:fldChar w:fldCharType="begin"/>
        </w:r>
        <w:r>
          <w:rPr>
            <w:noProof/>
            <w:webHidden/>
          </w:rPr>
          <w:instrText xml:space="preserve"> PAGEREF _Toc535342804 \h </w:instrText>
        </w:r>
        <w:r>
          <w:rPr>
            <w:noProof/>
            <w:webHidden/>
          </w:rPr>
        </w:r>
        <w:r>
          <w:rPr>
            <w:noProof/>
            <w:webHidden/>
          </w:rPr>
          <w:fldChar w:fldCharType="separate"/>
        </w:r>
        <w:r>
          <w:rPr>
            <w:noProof/>
            <w:webHidden/>
          </w:rPr>
          <w:t>15</w:t>
        </w:r>
        <w:r>
          <w:rPr>
            <w:noProof/>
            <w:webHidden/>
          </w:rPr>
          <w:fldChar w:fldCharType="end"/>
        </w:r>
      </w:hyperlink>
    </w:p>
    <w:p w14:paraId="601EBF1C" w14:textId="441E07A8"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805" w:history="1">
        <w:r w:rsidRPr="004546F1">
          <w:rPr>
            <w:rStyle w:val="Hyperlink"/>
            <w:noProof/>
          </w:rPr>
          <w:t>8.2</w:t>
        </w:r>
        <w:r>
          <w:rPr>
            <w:rFonts w:asciiTheme="minorHAnsi" w:eastAsiaTheme="minorEastAsia" w:hAnsiTheme="minorHAnsi" w:cstheme="minorBidi"/>
            <w:bCs w:val="0"/>
            <w:noProof/>
            <w:color w:val="auto"/>
            <w:sz w:val="22"/>
            <w:szCs w:val="22"/>
          </w:rPr>
          <w:tab/>
        </w:r>
        <w:r w:rsidRPr="004546F1">
          <w:rPr>
            <w:rStyle w:val="Hyperlink"/>
            <w:noProof/>
          </w:rPr>
          <w:t>File stroomafwaarts</w:t>
        </w:r>
        <w:r>
          <w:rPr>
            <w:noProof/>
            <w:webHidden/>
          </w:rPr>
          <w:tab/>
        </w:r>
        <w:r>
          <w:rPr>
            <w:noProof/>
            <w:webHidden/>
          </w:rPr>
          <w:fldChar w:fldCharType="begin"/>
        </w:r>
        <w:r>
          <w:rPr>
            <w:noProof/>
            <w:webHidden/>
          </w:rPr>
          <w:instrText xml:space="preserve"> PAGEREF _Toc535342805 \h </w:instrText>
        </w:r>
        <w:r>
          <w:rPr>
            <w:noProof/>
            <w:webHidden/>
          </w:rPr>
        </w:r>
        <w:r>
          <w:rPr>
            <w:noProof/>
            <w:webHidden/>
          </w:rPr>
          <w:fldChar w:fldCharType="separate"/>
        </w:r>
        <w:r>
          <w:rPr>
            <w:noProof/>
            <w:webHidden/>
          </w:rPr>
          <w:t>15</w:t>
        </w:r>
        <w:r>
          <w:rPr>
            <w:noProof/>
            <w:webHidden/>
          </w:rPr>
          <w:fldChar w:fldCharType="end"/>
        </w:r>
      </w:hyperlink>
    </w:p>
    <w:p w14:paraId="16968DCF" w14:textId="2EE968D0"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806" w:history="1">
        <w:r w:rsidRPr="004546F1">
          <w:rPr>
            <w:rStyle w:val="Hyperlink"/>
            <w:noProof/>
          </w:rPr>
          <w:t>8.3</w:t>
        </w:r>
        <w:r>
          <w:rPr>
            <w:rFonts w:asciiTheme="minorHAnsi" w:eastAsiaTheme="minorEastAsia" w:hAnsiTheme="minorHAnsi" w:cstheme="minorBidi"/>
            <w:bCs w:val="0"/>
            <w:noProof/>
            <w:color w:val="auto"/>
            <w:sz w:val="22"/>
            <w:szCs w:val="22"/>
          </w:rPr>
          <w:tab/>
        </w:r>
        <w:r w:rsidRPr="004546F1">
          <w:rPr>
            <w:rStyle w:val="Hyperlink"/>
            <w:noProof/>
          </w:rPr>
          <w:t>File stroomopwaarts</w:t>
        </w:r>
        <w:r>
          <w:rPr>
            <w:noProof/>
            <w:webHidden/>
          </w:rPr>
          <w:tab/>
        </w:r>
        <w:r>
          <w:rPr>
            <w:noProof/>
            <w:webHidden/>
          </w:rPr>
          <w:fldChar w:fldCharType="begin"/>
        </w:r>
        <w:r>
          <w:rPr>
            <w:noProof/>
            <w:webHidden/>
          </w:rPr>
          <w:instrText xml:space="preserve"> PAGEREF _Toc535342806 \h </w:instrText>
        </w:r>
        <w:r>
          <w:rPr>
            <w:noProof/>
            <w:webHidden/>
          </w:rPr>
        </w:r>
        <w:r>
          <w:rPr>
            <w:noProof/>
            <w:webHidden/>
          </w:rPr>
          <w:fldChar w:fldCharType="separate"/>
        </w:r>
        <w:r>
          <w:rPr>
            <w:noProof/>
            <w:webHidden/>
          </w:rPr>
          <w:t>15</w:t>
        </w:r>
        <w:r>
          <w:rPr>
            <w:noProof/>
            <w:webHidden/>
          </w:rPr>
          <w:fldChar w:fldCharType="end"/>
        </w:r>
      </w:hyperlink>
    </w:p>
    <w:p w14:paraId="28CB029C" w14:textId="32EC85B3" w:rsidR="006C4E3A" w:rsidRDefault="006C4E3A">
      <w:pPr>
        <w:pStyle w:val="Inhopg2"/>
        <w:tabs>
          <w:tab w:val="left" w:pos="1247"/>
          <w:tab w:val="right" w:leader="dot" w:pos="8720"/>
        </w:tabs>
        <w:rPr>
          <w:rFonts w:asciiTheme="minorHAnsi" w:eastAsiaTheme="minorEastAsia" w:hAnsiTheme="minorHAnsi" w:cstheme="minorBidi"/>
          <w:bCs w:val="0"/>
          <w:noProof/>
          <w:color w:val="auto"/>
          <w:sz w:val="22"/>
          <w:szCs w:val="22"/>
        </w:rPr>
      </w:pPr>
      <w:hyperlink w:anchor="_Toc535342807" w:history="1">
        <w:r w:rsidRPr="004546F1">
          <w:rPr>
            <w:rStyle w:val="Hyperlink"/>
            <w:noProof/>
          </w:rPr>
          <w:t>8.4</w:t>
        </w:r>
        <w:r>
          <w:rPr>
            <w:rFonts w:asciiTheme="minorHAnsi" w:eastAsiaTheme="minorEastAsia" w:hAnsiTheme="minorHAnsi" w:cstheme="minorBidi"/>
            <w:bCs w:val="0"/>
            <w:noProof/>
            <w:color w:val="auto"/>
            <w:sz w:val="22"/>
            <w:szCs w:val="22"/>
          </w:rPr>
          <w:tab/>
        </w:r>
        <w:r w:rsidRPr="004546F1">
          <w:rPr>
            <w:rStyle w:val="Hyperlink"/>
            <w:noProof/>
          </w:rPr>
          <w:t>Fallback programma 2</w:t>
        </w:r>
        <w:r>
          <w:rPr>
            <w:noProof/>
            <w:webHidden/>
          </w:rPr>
          <w:tab/>
        </w:r>
        <w:r>
          <w:rPr>
            <w:noProof/>
            <w:webHidden/>
          </w:rPr>
          <w:fldChar w:fldCharType="begin"/>
        </w:r>
        <w:r>
          <w:rPr>
            <w:noProof/>
            <w:webHidden/>
          </w:rPr>
          <w:instrText xml:space="preserve"> PAGEREF _Toc535342807 \h </w:instrText>
        </w:r>
        <w:r>
          <w:rPr>
            <w:noProof/>
            <w:webHidden/>
          </w:rPr>
        </w:r>
        <w:r>
          <w:rPr>
            <w:noProof/>
            <w:webHidden/>
          </w:rPr>
          <w:fldChar w:fldCharType="separate"/>
        </w:r>
        <w:r>
          <w:rPr>
            <w:noProof/>
            <w:webHidden/>
          </w:rPr>
          <w:t>15</w:t>
        </w:r>
        <w:r>
          <w:rPr>
            <w:noProof/>
            <w:webHidden/>
          </w:rPr>
          <w:fldChar w:fldCharType="end"/>
        </w:r>
      </w:hyperlink>
    </w:p>
    <w:p w14:paraId="23C5C9B0" w14:textId="199494DD" w:rsidR="00F14BA9" w:rsidRDefault="006A0E4A">
      <w:pPr>
        <w:spacing w:line="240" w:lineRule="auto"/>
        <w:rPr>
          <w:bCs/>
          <w:color w:val="000000"/>
          <w:sz w:val="24"/>
        </w:rPr>
      </w:pPr>
      <w:r>
        <w:rPr>
          <w:bCs/>
          <w:color w:val="000000"/>
          <w:sz w:val="24"/>
        </w:rPr>
        <w:fldChar w:fldCharType="end"/>
      </w:r>
    </w:p>
    <w:p w14:paraId="75D72047" w14:textId="77777777" w:rsidR="00F14BA9" w:rsidRDefault="00FC5F6D" w:rsidP="00F14BA9">
      <w:pPr>
        <w:pStyle w:val="Kop1"/>
      </w:pPr>
      <w:bookmarkStart w:id="23" w:name="_Toc535342774"/>
      <w:r>
        <w:lastRenderedPageBreak/>
        <w:t>Inleiding</w:t>
      </w:r>
      <w:bookmarkEnd w:id="23"/>
    </w:p>
    <w:p w14:paraId="58FE3E99" w14:textId="77777777" w:rsidR="00FC5F6D" w:rsidRDefault="00FC5F6D" w:rsidP="00FC5F6D">
      <w:r>
        <w:t xml:space="preserve">Deze pre-specificatie </w:t>
      </w:r>
      <w:r w:rsidR="006F2FEC">
        <w:t xml:space="preserve">bevat de input voor het programmeren van een Vialis </w:t>
      </w:r>
      <w:r w:rsidR="00542AD7">
        <w:t>I</w:t>
      </w:r>
      <w:r>
        <w:t>TS-applicatie. Deze pre-specificatie bevat alleen de kruispunt-eigen kenmerken en eventuele specials. De basiswerking van de ITS-applicatie wordt niet beschreven.</w:t>
      </w:r>
      <w:r w:rsidR="00495A0D">
        <w:t xml:space="preserve"> Voor de basiswerking en alle defaults wordt verwezen naar </w:t>
      </w:r>
      <w:r w:rsidR="00550073">
        <w:t>het document “ITS Control Application – Documentatie”.</w:t>
      </w:r>
    </w:p>
    <w:p w14:paraId="2CB468B2" w14:textId="77777777" w:rsidR="00FC5F6D" w:rsidRDefault="00FC5F6D" w:rsidP="00FC5F6D"/>
    <w:p w14:paraId="20214AD5" w14:textId="77777777" w:rsidR="00FC5F6D" w:rsidRDefault="00FC5F6D" w:rsidP="00FC5F6D">
      <w:r>
        <w:t>Deze pre-specificatie betreft de volgende VRI</w:t>
      </w:r>
      <w:r w:rsidR="002D0FE4">
        <w:t>:</w:t>
      </w:r>
    </w:p>
    <w:tbl>
      <w:tblPr>
        <w:tblStyle w:val="Tabelraster"/>
        <w:tblW w:w="0" w:type="auto"/>
        <w:tblLook w:val="04A0" w:firstRow="1" w:lastRow="0" w:firstColumn="1" w:lastColumn="0" w:noHBand="0" w:noVBand="1"/>
      </w:tblPr>
      <w:tblGrid>
        <w:gridCol w:w="3539"/>
        <w:gridCol w:w="5181"/>
      </w:tblGrid>
      <w:tr w:rsidR="00FC5F6D" w14:paraId="1AE03230" w14:textId="77777777" w:rsidTr="00290823">
        <w:tc>
          <w:tcPr>
            <w:tcW w:w="3539" w:type="dxa"/>
          </w:tcPr>
          <w:p w14:paraId="3840A2DF" w14:textId="77777777" w:rsidR="00FC5F6D" w:rsidRDefault="00FC5F6D" w:rsidP="00FC5F6D">
            <w:r>
              <w:t>Wegbeheerder</w:t>
            </w:r>
          </w:p>
        </w:tc>
        <w:tc>
          <w:tcPr>
            <w:tcW w:w="5181" w:type="dxa"/>
          </w:tcPr>
          <w:p w14:paraId="22B52885" w14:textId="16590184" w:rsidR="00FC5F6D" w:rsidRDefault="000A1049" w:rsidP="00FC5F6D">
            <w:r>
              <w:t xml:space="preserve">Gemeente </w:t>
            </w:r>
            <w:r w:rsidR="00A87864">
              <w:t>Almelo</w:t>
            </w:r>
          </w:p>
        </w:tc>
      </w:tr>
      <w:tr w:rsidR="00FC5F6D" w14:paraId="64E8BB46" w14:textId="77777777" w:rsidTr="00290823">
        <w:tc>
          <w:tcPr>
            <w:tcW w:w="3539" w:type="dxa"/>
          </w:tcPr>
          <w:p w14:paraId="25F213EF" w14:textId="77777777" w:rsidR="00FC5F6D" w:rsidRDefault="00FC5F6D" w:rsidP="00FC5F6D">
            <w:r>
              <w:t>Kruispuntnummer</w:t>
            </w:r>
          </w:p>
        </w:tc>
        <w:tc>
          <w:tcPr>
            <w:tcW w:w="5181" w:type="dxa"/>
          </w:tcPr>
          <w:p w14:paraId="52F39004" w14:textId="249C778F" w:rsidR="00FC5F6D" w:rsidRDefault="00C74CDC" w:rsidP="00FC5F6D">
            <w:r>
              <w:t>iV</w:t>
            </w:r>
            <w:r w:rsidR="00A87864">
              <w:t>30</w:t>
            </w:r>
            <w:r w:rsidR="00201A35">
              <w:t>21</w:t>
            </w:r>
          </w:p>
        </w:tc>
      </w:tr>
      <w:tr w:rsidR="00FC5F6D" w14:paraId="41371E5F" w14:textId="77777777" w:rsidTr="00290823">
        <w:tc>
          <w:tcPr>
            <w:tcW w:w="3539" w:type="dxa"/>
          </w:tcPr>
          <w:p w14:paraId="4F6553C1" w14:textId="77777777" w:rsidR="00FC5F6D" w:rsidRDefault="00FC5F6D" w:rsidP="00FC5F6D">
            <w:r>
              <w:t>Straatnamen</w:t>
            </w:r>
          </w:p>
        </w:tc>
        <w:tc>
          <w:tcPr>
            <w:tcW w:w="5181" w:type="dxa"/>
          </w:tcPr>
          <w:p w14:paraId="7D4AFF75" w14:textId="43AD4956" w:rsidR="00FC5F6D" w:rsidRDefault="00201A35" w:rsidP="00FC5F6D">
            <w:r>
              <w:t>Ootmarsumsestraat</w:t>
            </w:r>
            <w:r w:rsidR="003528C2">
              <w:t xml:space="preserve"> – </w:t>
            </w:r>
            <w:r w:rsidR="00D063A6">
              <w:t>Sluiskade Noordzijde</w:t>
            </w:r>
            <w:r w:rsidR="00090A0C">
              <w:t xml:space="preserve"> </w:t>
            </w:r>
            <w:r w:rsidR="00F34EC6">
              <w:t>–</w:t>
            </w:r>
            <w:r w:rsidR="00090A0C">
              <w:t xml:space="preserve"> </w:t>
            </w:r>
            <w:r w:rsidR="00D063A6">
              <w:t>Sluiskade Zuidzijde</w:t>
            </w:r>
          </w:p>
        </w:tc>
      </w:tr>
      <w:tr w:rsidR="000D2540" w14:paraId="5BCC23EF" w14:textId="77777777" w:rsidTr="00290823">
        <w:tc>
          <w:tcPr>
            <w:tcW w:w="3539" w:type="dxa"/>
          </w:tcPr>
          <w:p w14:paraId="7A94E784" w14:textId="77777777" w:rsidR="000D2540" w:rsidRDefault="000D2540" w:rsidP="00FC5F6D">
            <w:r>
              <w:t>Plaats</w:t>
            </w:r>
          </w:p>
        </w:tc>
        <w:tc>
          <w:tcPr>
            <w:tcW w:w="5181" w:type="dxa"/>
          </w:tcPr>
          <w:p w14:paraId="3D82BE52" w14:textId="042FF1FF" w:rsidR="000D2540" w:rsidRDefault="00A87864" w:rsidP="00FC5F6D">
            <w:r>
              <w:t>Almelo</w:t>
            </w:r>
          </w:p>
        </w:tc>
      </w:tr>
      <w:tr w:rsidR="00FC5F6D" w14:paraId="02BB0457" w14:textId="77777777" w:rsidTr="00290823">
        <w:tc>
          <w:tcPr>
            <w:tcW w:w="3539" w:type="dxa"/>
          </w:tcPr>
          <w:p w14:paraId="418B60FD" w14:textId="77777777" w:rsidR="00FC5F6D" w:rsidRDefault="00FC5F6D" w:rsidP="00FC5F6D">
            <w:r>
              <w:t>Vialisautomaat</w:t>
            </w:r>
          </w:p>
        </w:tc>
        <w:tc>
          <w:tcPr>
            <w:tcW w:w="5181" w:type="dxa"/>
          </w:tcPr>
          <w:p w14:paraId="1B14A999" w14:textId="3C8827BF" w:rsidR="00FC5F6D" w:rsidRDefault="002331FB" w:rsidP="00FC5F6D">
            <w:r>
              <w:t>N</w:t>
            </w:r>
            <w:r w:rsidR="00F34EC6">
              <w:t>ee</w:t>
            </w:r>
            <w:r>
              <w:t>, Dynniq</w:t>
            </w:r>
          </w:p>
        </w:tc>
      </w:tr>
    </w:tbl>
    <w:p w14:paraId="5BA22218" w14:textId="77777777" w:rsidR="00FC5F6D" w:rsidRDefault="00FC5F6D" w:rsidP="00FC5F6D"/>
    <w:p w14:paraId="7602DE2A" w14:textId="77777777" w:rsidR="00FC5F6D" w:rsidRDefault="00FC5F6D" w:rsidP="00FC5F6D"/>
    <w:p w14:paraId="6711F43B" w14:textId="77777777" w:rsidR="00FC5F6D" w:rsidRDefault="00FC5F6D" w:rsidP="00FC5F6D">
      <w:r>
        <w:t>Bij deze pre-specificatie behoren de volgende referenties:</w:t>
      </w:r>
    </w:p>
    <w:tbl>
      <w:tblPr>
        <w:tblStyle w:val="Tabelraster"/>
        <w:tblW w:w="7726" w:type="dxa"/>
        <w:tblLook w:val="04A0" w:firstRow="1" w:lastRow="0" w:firstColumn="1" w:lastColumn="0" w:noHBand="0" w:noVBand="1"/>
      </w:tblPr>
      <w:tblGrid>
        <w:gridCol w:w="4341"/>
        <w:gridCol w:w="3385"/>
      </w:tblGrid>
      <w:tr w:rsidR="002D0FE4" w14:paraId="6474BA68" w14:textId="77777777" w:rsidTr="00394374">
        <w:tc>
          <w:tcPr>
            <w:tcW w:w="4341" w:type="dxa"/>
          </w:tcPr>
          <w:p w14:paraId="36D368C1" w14:textId="77777777" w:rsidR="002D0FE4" w:rsidRDefault="00D53E52" w:rsidP="00FC5F6D">
            <w:r>
              <w:t>Topologiebestand (.xml)</w:t>
            </w:r>
          </w:p>
        </w:tc>
        <w:tc>
          <w:tcPr>
            <w:tcW w:w="3385" w:type="dxa"/>
          </w:tcPr>
          <w:p w14:paraId="67668E7A" w14:textId="77777777" w:rsidR="002D0FE4" w:rsidRDefault="002D0FE4" w:rsidP="00FC5F6D"/>
        </w:tc>
      </w:tr>
      <w:tr w:rsidR="002D0FE4" w14:paraId="15114290" w14:textId="77777777" w:rsidTr="00394374">
        <w:tc>
          <w:tcPr>
            <w:tcW w:w="4341" w:type="dxa"/>
          </w:tcPr>
          <w:p w14:paraId="6D200AAF" w14:textId="77777777" w:rsidR="002D0FE4" w:rsidRDefault="00D53E52" w:rsidP="00FC5F6D">
            <w:r>
              <w:t>Tekening (.pdf of .dwg/.dxf)</w:t>
            </w:r>
          </w:p>
        </w:tc>
        <w:tc>
          <w:tcPr>
            <w:tcW w:w="3385" w:type="dxa"/>
          </w:tcPr>
          <w:p w14:paraId="0146D2CA" w14:textId="77777777" w:rsidR="002D0FE4" w:rsidRDefault="002D0FE4" w:rsidP="00FC5F6D"/>
        </w:tc>
      </w:tr>
      <w:tr w:rsidR="002D0FE4" w14:paraId="1B9B6546" w14:textId="77777777" w:rsidTr="00394374">
        <w:tc>
          <w:tcPr>
            <w:tcW w:w="4341" w:type="dxa"/>
          </w:tcPr>
          <w:p w14:paraId="5233441D" w14:textId="77777777" w:rsidR="002D0FE4" w:rsidRDefault="002D0FE4" w:rsidP="00FC5F6D">
            <w:r>
              <w:t>Coconbestand (.cdb)</w:t>
            </w:r>
          </w:p>
        </w:tc>
        <w:tc>
          <w:tcPr>
            <w:tcW w:w="3385" w:type="dxa"/>
          </w:tcPr>
          <w:p w14:paraId="13C8DB8D" w14:textId="051BFEF1" w:rsidR="002D0FE4" w:rsidRDefault="00D063A6" w:rsidP="00FC5F6D">
            <w:r>
              <w:t>[n.v.t.]</w:t>
            </w:r>
          </w:p>
        </w:tc>
      </w:tr>
      <w:tr w:rsidR="002D0FE4" w:rsidRPr="00EC472B" w14:paraId="1BE59A5B" w14:textId="77777777" w:rsidTr="00394374">
        <w:tc>
          <w:tcPr>
            <w:tcW w:w="4341" w:type="dxa"/>
          </w:tcPr>
          <w:p w14:paraId="3388F8FC" w14:textId="77777777" w:rsidR="002D0FE4" w:rsidRDefault="00D53E52" w:rsidP="00FC5F6D">
            <w:r>
              <w:t>Ottobestand (.ott)</w:t>
            </w:r>
          </w:p>
        </w:tc>
        <w:tc>
          <w:tcPr>
            <w:tcW w:w="3385" w:type="dxa"/>
          </w:tcPr>
          <w:p w14:paraId="28C4AB1F" w14:textId="7D79675C" w:rsidR="002D0FE4" w:rsidRPr="003A5C43" w:rsidRDefault="00040EAE" w:rsidP="00FC5F6D">
            <w:pPr>
              <w:rPr>
                <w:lang w:val="en-US"/>
              </w:rPr>
            </w:pPr>
            <w:r w:rsidRPr="003A5C43">
              <w:rPr>
                <w:lang w:val="en-US"/>
              </w:rPr>
              <w:t>[n.v.t]</w:t>
            </w:r>
            <w:r w:rsidR="00EC5443" w:rsidRPr="003A5C43">
              <w:rPr>
                <w:lang w:val="en-US"/>
              </w:rPr>
              <w:t>,OT</w:t>
            </w:r>
            <w:r w:rsidR="00E152EB">
              <w:rPr>
                <w:lang w:val="en-US"/>
              </w:rPr>
              <w:t xml:space="preserve"> K30</w:t>
            </w:r>
            <w:r w:rsidR="00637759">
              <w:rPr>
                <w:lang w:val="en-US"/>
              </w:rPr>
              <w:t>21</w:t>
            </w:r>
            <w:r w:rsidR="00EC5443" w:rsidRPr="003A5C43">
              <w:rPr>
                <w:lang w:val="en-US"/>
              </w:rPr>
              <w:t>.txt</w:t>
            </w:r>
          </w:p>
        </w:tc>
      </w:tr>
      <w:tr w:rsidR="00E349E9" w14:paraId="27B3F7F9" w14:textId="77777777" w:rsidTr="00394374">
        <w:tc>
          <w:tcPr>
            <w:tcW w:w="4341" w:type="dxa"/>
          </w:tcPr>
          <w:p w14:paraId="525F6395" w14:textId="77777777" w:rsidR="00E349E9" w:rsidRDefault="00BC145D" w:rsidP="00FC5F6D">
            <w:r>
              <w:t>Transytbestand met h</w:t>
            </w:r>
            <w:r w:rsidR="00E349E9">
              <w:t>alfstar programma</w:t>
            </w:r>
          </w:p>
        </w:tc>
        <w:tc>
          <w:tcPr>
            <w:tcW w:w="3385" w:type="dxa"/>
          </w:tcPr>
          <w:p w14:paraId="307C32C2" w14:textId="77777777" w:rsidR="00E349E9" w:rsidRPr="006F2E8D" w:rsidRDefault="000A1049" w:rsidP="00290823">
            <w:r>
              <w:t>[n.v.t]</w:t>
            </w:r>
          </w:p>
        </w:tc>
      </w:tr>
      <w:tr w:rsidR="00290823" w14:paraId="47291110" w14:textId="77777777" w:rsidTr="00394374">
        <w:tc>
          <w:tcPr>
            <w:tcW w:w="4341" w:type="dxa"/>
          </w:tcPr>
          <w:p w14:paraId="3E3CC77A" w14:textId="77777777" w:rsidR="00290823" w:rsidRDefault="00290823" w:rsidP="00FC5F6D">
            <w:r>
              <w:t>Excelsheet voetgangerskoppelingen</w:t>
            </w:r>
            <w:r w:rsidR="00E349E9">
              <w:t xml:space="preserve"> (.xlsx)</w:t>
            </w:r>
          </w:p>
        </w:tc>
        <w:tc>
          <w:tcPr>
            <w:tcW w:w="3385" w:type="dxa"/>
          </w:tcPr>
          <w:p w14:paraId="3CBD59C1" w14:textId="77777777" w:rsidR="00290823" w:rsidRDefault="004F25BB" w:rsidP="00290823">
            <w:r>
              <w:t>[n.v.t]</w:t>
            </w:r>
          </w:p>
        </w:tc>
      </w:tr>
      <w:tr w:rsidR="00290823" w14:paraId="4ACC079A" w14:textId="77777777" w:rsidTr="00394374">
        <w:tc>
          <w:tcPr>
            <w:tcW w:w="4341" w:type="dxa"/>
          </w:tcPr>
          <w:p w14:paraId="0D806563" w14:textId="77777777" w:rsidR="00290823" w:rsidRDefault="00290823" w:rsidP="00FC5F6D">
            <w:r>
              <w:t>Excelsheet koppelingen autorichtingen</w:t>
            </w:r>
            <w:r w:rsidR="00E349E9">
              <w:t xml:space="preserve"> (.xlsx)</w:t>
            </w:r>
          </w:p>
        </w:tc>
        <w:tc>
          <w:tcPr>
            <w:tcW w:w="3385" w:type="dxa"/>
          </w:tcPr>
          <w:p w14:paraId="11BE40E3" w14:textId="77777777" w:rsidR="00290823" w:rsidRDefault="006872D7" w:rsidP="00FC5F6D">
            <w:r>
              <w:t>[n.v.t]</w:t>
            </w:r>
            <w:r w:rsidR="00791335">
              <w:t xml:space="preserve"> </w:t>
            </w:r>
          </w:p>
        </w:tc>
      </w:tr>
      <w:tr w:rsidR="00290823" w14:paraId="7ECDD5AF" w14:textId="77777777" w:rsidTr="00394374">
        <w:tc>
          <w:tcPr>
            <w:tcW w:w="4341" w:type="dxa"/>
          </w:tcPr>
          <w:p w14:paraId="104C6F32" w14:textId="77777777" w:rsidR="00290823" w:rsidRDefault="00290823" w:rsidP="001966A9">
            <w:r>
              <w:t>Excelsheet maximumgroentijden</w:t>
            </w:r>
            <w:r w:rsidR="00E349E9">
              <w:t xml:space="preserve"> (.xlsx)</w:t>
            </w:r>
          </w:p>
        </w:tc>
        <w:tc>
          <w:tcPr>
            <w:tcW w:w="3385" w:type="dxa"/>
          </w:tcPr>
          <w:p w14:paraId="5F52993E" w14:textId="4054537F" w:rsidR="00290823" w:rsidRDefault="00637759" w:rsidP="001966A9">
            <w:r>
              <w:t>[n.v.t]</w:t>
            </w:r>
          </w:p>
        </w:tc>
      </w:tr>
      <w:tr w:rsidR="00290823" w14:paraId="0B57EF11" w14:textId="77777777" w:rsidTr="00394374">
        <w:tc>
          <w:tcPr>
            <w:tcW w:w="4341" w:type="dxa"/>
          </w:tcPr>
          <w:p w14:paraId="398B8593" w14:textId="77777777" w:rsidR="00290823" w:rsidRDefault="00394374" w:rsidP="00FC5F6D">
            <w:r>
              <w:t>CROW richtlijn geeltijden</w:t>
            </w:r>
          </w:p>
        </w:tc>
        <w:tc>
          <w:tcPr>
            <w:tcW w:w="3385" w:type="dxa"/>
          </w:tcPr>
          <w:p w14:paraId="38901A91" w14:textId="601102DB" w:rsidR="00290823" w:rsidRDefault="00637759" w:rsidP="00FC5F6D">
            <w:r>
              <w:t>[n.v.t]</w:t>
            </w:r>
          </w:p>
        </w:tc>
      </w:tr>
    </w:tbl>
    <w:p w14:paraId="477B101B" w14:textId="77777777" w:rsidR="00FC5F6D" w:rsidRDefault="00FC5F6D" w:rsidP="00FC5F6D"/>
    <w:p w14:paraId="5725A6BC" w14:textId="77777777" w:rsidR="00FC5F6D" w:rsidRDefault="00237617" w:rsidP="00FC5F6D">
      <w:r>
        <w:t>Voor het invullen van deze specificatie wordt de volgende werkwijze gebruikt:</w:t>
      </w:r>
    </w:p>
    <w:p w14:paraId="5A7A6CB6" w14:textId="02540793" w:rsidR="00237617" w:rsidRDefault="006872D7" w:rsidP="00907CCD">
      <w:pPr>
        <w:pStyle w:val="Lijstalinea"/>
        <w:numPr>
          <w:ilvl w:val="0"/>
          <w:numId w:val="18"/>
        </w:numPr>
      </w:pPr>
      <w:r>
        <w:t>O</w:t>
      </w:r>
      <w:r w:rsidR="00237617">
        <w:t xml:space="preserve">ntruimingstijden </w:t>
      </w:r>
      <w:r w:rsidR="003528C2">
        <w:t xml:space="preserve">volgens </w:t>
      </w:r>
      <w:r w:rsidR="00CE75C7">
        <w:t>huidige automaat</w:t>
      </w:r>
    </w:p>
    <w:p w14:paraId="25A969F8" w14:textId="77777777" w:rsidR="00237617" w:rsidRDefault="00237617" w:rsidP="00907CCD">
      <w:pPr>
        <w:pStyle w:val="Lijstalinea"/>
        <w:numPr>
          <w:ilvl w:val="0"/>
          <w:numId w:val="18"/>
        </w:numPr>
      </w:pPr>
      <w:r>
        <w:t>Berekenen blokvolgorde en fasediagrammen ochtend/avondspits met Cocon</w:t>
      </w:r>
    </w:p>
    <w:p w14:paraId="6F531F7D" w14:textId="77777777" w:rsidR="00237617" w:rsidRDefault="00237617" w:rsidP="00907CCD">
      <w:pPr>
        <w:pStyle w:val="Lijstalinea"/>
        <w:numPr>
          <w:ilvl w:val="0"/>
          <w:numId w:val="18"/>
        </w:numPr>
      </w:pPr>
      <w:r>
        <w:t>Berekenen maxgroentijden met Exceltool “</w:t>
      </w:r>
      <w:r w:rsidRPr="00237617">
        <w:t>MaxgroenbepalingVialis.xlsm</w:t>
      </w:r>
      <w:r>
        <w:t>”</w:t>
      </w:r>
    </w:p>
    <w:p w14:paraId="62EBFACA" w14:textId="77777777" w:rsidR="00237617" w:rsidRDefault="00237617" w:rsidP="00907CCD">
      <w:pPr>
        <w:pStyle w:val="Lijstalinea"/>
        <w:numPr>
          <w:ilvl w:val="0"/>
          <w:numId w:val="18"/>
        </w:numPr>
      </w:pPr>
      <w:r>
        <w:t>Berekenen voetgangerskoppelingen met Excelsheet “</w:t>
      </w:r>
      <w:r w:rsidRPr="006F2E8D">
        <w:t>Voetgangertijden V</w:t>
      </w:r>
      <w:r>
        <w:t>9.xlsx”</w:t>
      </w:r>
    </w:p>
    <w:p w14:paraId="1201054E" w14:textId="77777777" w:rsidR="00237617" w:rsidRDefault="00237617" w:rsidP="00907CCD">
      <w:pPr>
        <w:pStyle w:val="Lijstalinea"/>
        <w:numPr>
          <w:ilvl w:val="0"/>
          <w:numId w:val="18"/>
        </w:numPr>
      </w:pPr>
      <w:r>
        <w:t>Berekenen autokoppelingen met Excelsheet “</w:t>
      </w:r>
      <w:r w:rsidR="001D0D89">
        <w:t>?</w:t>
      </w:r>
      <w:r w:rsidRPr="006F2E8D">
        <w:t xml:space="preserve"> V</w:t>
      </w:r>
      <w:r>
        <w:t>9.xlsx”</w:t>
      </w:r>
    </w:p>
    <w:p w14:paraId="4C3546B8" w14:textId="77777777" w:rsidR="00237617" w:rsidRDefault="001D0D89" w:rsidP="00907CCD">
      <w:pPr>
        <w:pStyle w:val="Lijstalinea"/>
        <w:numPr>
          <w:ilvl w:val="0"/>
          <w:numId w:val="18"/>
        </w:numPr>
      </w:pPr>
      <w:r>
        <w:t>Eventueel een Transytberekening uitvoeren indien een halfstar programma gewenst is.</w:t>
      </w:r>
    </w:p>
    <w:p w14:paraId="32E6E254" w14:textId="77777777" w:rsidR="001D0D89" w:rsidRDefault="001D0D89" w:rsidP="00907CCD">
      <w:pPr>
        <w:pStyle w:val="Lijstalinea"/>
        <w:numPr>
          <w:ilvl w:val="0"/>
          <w:numId w:val="18"/>
        </w:numPr>
      </w:pPr>
      <w:r>
        <w:t>Dit Word-document invullen.</w:t>
      </w:r>
    </w:p>
    <w:p w14:paraId="5E85700E" w14:textId="77777777" w:rsidR="00887F03" w:rsidRDefault="00887F03" w:rsidP="00887F03">
      <w:pPr>
        <w:pStyle w:val="Kop1"/>
      </w:pPr>
      <w:bookmarkStart w:id="24" w:name="bw_start"/>
      <w:bookmarkStart w:id="25" w:name="_Toc535342775"/>
      <w:bookmarkEnd w:id="24"/>
      <w:r>
        <w:lastRenderedPageBreak/>
        <w:t>Regelstructuren</w:t>
      </w:r>
      <w:bookmarkEnd w:id="25"/>
    </w:p>
    <w:p w14:paraId="4028A420" w14:textId="77777777" w:rsidR="00887F03" w:rsidRDefault="00887F03" w:rsidP="00887F03">
      <w:pPr>
        <w:pStyle w:val="Kop2"/>
      </w:pPr>
      <w:bookmarkStart w:id="26" w:name="_Toc535342776"/>
      <w:r>
        <w:t>Werkingstijden regelstructuren</w:t>
      </w:r>
      <w:bookmarkEnd w:id="26"/>
    </w:p>
    <w:p w14:paraId="0DC85744" w14:textId="0CC7ED48" w:rsidR="009A2EBD" w:rsidRDefault="009A2EBD" w:rsidP="00AC0F49">
      <w:r>
        <w:t>24x7 modulestructuur</w:t>
      </w:r>
    </w:p>
    <w:p w14:paraId="0086296D" w14:textId="77777777" w:rsidR="009A2EBD" w:rsidRDefault="009A2EBD" w:rsidP="00AC0F49"/>
    <w:p w14:paraId="2EFFF5F1" w14:textId="63701656" w:rsidR="00BC7DCD" w:rsidRDefault="00BC7DCD" w:rsidP="00F70282">
      <w:r>
        <w:t xml:space="preserve">De bijbehorende klokperiodes zijn gedefinieerd in hoofdstuk </w:t>
      </w:r>
      <w:r>
        <w:fldChar w:fldCharType="begin"/>
      </w:r>
      <w:r>
        <w:instrText xml:space="preserve"> REF _Ref516836987 \r \h </w:instrText>
      </w:r>
      <w:r>
        <w:fldChar w:fldCharType="separate"/>
      </w:r>
      <w:r w:rsidR="006C4E3A">
        <w:t>7</w:t>
      </w:r>
      <w:r>
        <w:fldChar w:fldCharType="end"/>
      </w:r>
      <w:r>
        <w:t xml:space="preserve"> (pagina </w:t>
      </w:r>
      <w:r>
        <w:fldChar w:fldCharType="begin"/>
      </w:r>
      <w:r>
        <w:instrText xml:space="preserve"> PAGEREF _Ref516836995 \h </w:instrText>
      </w:r>
      <w:r>
        <w:fldChar w:fldCharType="separate"/>
      </w:r>
      <w:r w:rsidR="006C4E3A">
        <w:rPr>
          <w:noProof/>
        </w:rPr>
        <w:t>14</w:t>
      </w:r>
      <w:r>
        <w:fldChar w:fldCharType="end"/>
      </w:r>
      <w:r>
        <w:t>).</w:t>
      </w:r>
    </w:p>
    <w:p w14:paraId="2C8AF279" w14:textId="77777777" w:rsidR="00887F03" w:rsidRDefault="00887F03" w:rsidP="00887F03">
      <w:pPr>
        <w:pStyle w:val="Kop2"/>
      </w:pPr>
      <w:bookmarkStart w:id="27" w:name="_Toc535342777"/>
      <w:r>
        <w:t>Modulestructuur</w:t>
      </w:r>
      <w:bookmarkEnd w:id="27"/>
    </w:p>
    <w:p w14:paraId="6984D037" w14:textId="77777777" w:rsidR="00887F03" w:rsidRPr="00B23570" w:rsidRDefault="00887F03" w:rsidP="00887F03">
      <w:pPr>
        <w:pStyle w:val="Kop3"/>
      </w:pPr>
      <w:bookmarkStart w:id="28" w:name="_Toc535342778"/>
      <w:r>
        <w:t>Blokvolgorde</w:t>
      </w:r>
      <w:bookmarkEnd w:id="28"/>
    </w:p>
    <w:p w14:paraId="2734BA07" w14:textId="77777777" w:rsidR="00887F03" w:rsidRDefault="00887F03" w:rsidP="00887F03">
      <w:r>
        <w:t>De blokvolgorde is als volgt:</w:t>
      </w:r>
    </w:p>
    <w:tbl>
      <w:tblPr>
        <w:tblStyle w:val="Tabelraster"/>
        <w:tblW w:w="0" w:type="auto"/>
        <w:tblLook w:val="04A0" w:firstRow="1" w:lastRow="0" w:firstColumn="1" w:lastColumn="0" w:noHBand="0" w:noVBand="1"/>
      </w:tblPr>
      <w:tblGrid>
        <w:gridCol w:w="1838"/>
        <w:gridCol w:w="3831"/>
      </w:tblGrid>
      <w:tr w:rsidR="00887F03" w14:paraId="08D6B3FA" w14:textId="77777777" w:rsidTr="00C25486">
        <w:tc>
          <w:tcPr>
            <w:tcW w:w="1838" w:type="dxa"/>
          </w:tcPr>
          <w:p w14:paraId="2CD17589" w14:textId="77777777" w:rsidR="00887F03" w:rsidRDefault="00887F03" w:rsidP="00357650">
            <w:r>
              <w:t>Blok</w:t>
            </w:r>
          </w:p>
        </w:tc>
        <w:tc>
          <w:tcPr>
            <w:tcW w:w="3831" w:type="dxa"/>
          </w:tcPr>
          <w:p w14:paraId="7A96DE2F" w14:textId="77777777" w:rsidR="00887F03" w:rsidRDefault="00887F03" w:rsidP="00357650">
            <w:r>
              <w:t>Richtingen</w:t>
            </w:r>
          </w:p>
        </w:tc>
      </w:tr>
      <w:tr w:rsidR="00887F03" w14:paraId="1364DB2E" w14:textId="77777777" w:rsidTr="00C25486">
        <w:tc>
          <w:tcPr>
            <w:tcW w:w="1838" w:type="dxa"/>
          </w:tcPr>
          <w:p w14:paraId="2FC33DE3" w14:textId="77777777" w:rsidR="00887F03" w:rsidRDefault="00887F03" w:rsidP="00357650">
            <w:r>
              <w:t>I</w:t>
            </w:r>
          </w:p>
        </w:tc>
        <w:tc>
          <w:tcPr>
            <w:tcW w:w="3831" w:type="dxa"/>
          </w:tcPr>
          <w:p w14:paraId="7029EC8D" w14:textId="408C5FF9" w:rsidR="00887F03" w:rsidRDefault="005A538B" w:rsidP="00357650">
            <w:r>
              <w:t>5,11,32,62</w:t>
            </w:r>
            <w:r w:rsidR="00E23462">
              <w:t>,94,98</w:t>
            </w:r>
          </w:p>
        </w:tc>
      </w:tr>
      <w:tr w:rsidR="00887F03" w14:paraId="2C4EBA8A" w14:textId="77777777" w:rsidTr="00C25486">
        <w:tc>
          <w:tcPr>
            <w:tcW w:w="1838" w:type="dxa"/>
          </w:tcPr>
          <w:p w14:paraId="1F39343A" w14:textId="77777777" w:rsidR="00887F03" w:rsidRDefault="00887F03" w:rsidP="00357650">
            <w:r>
              <w:t>II</w:t>
            </w:r>
          </w:p>
        </w:tc>
        <w:tc>
          <w:tcPr>
            <w:tcW w:w="3831" w:type="dxa"/>
          </w:tcPr>
          <w:p w14:paraId="7095579B" w14:textId="41FD940E" w:rsidR="00887F03" w:rsidRDefault="005A538B" w:rsidP="00357650">
            <w:r>
              <w:t>2,8</w:t>
            </w:r>
            <w:r w:rsidR="00077BCF">
              <w:t>,34,</w:t>
            </w:r>
            <w:r w:rsidR="00203916">
              <w:t>62,68</w:t>
            </w:r>
          </w:p>
        </w:tc>
      </w:tr>
      <w:tr w:rsidR="00887F03" w14:paraId="3474600E" w14:textId="77777777" w:rsidTr="00C25486">
        <w:tc>
          <w:tcPr>
            <w:tcW w:w="1838" w:type="dxa"/>
          </w:tcPr>
          <w:p w14:paraId="635702E4" w14:textId="77777777" w:rsidR="00887F03" w:rsidRDefault="00887F03" w:rsidP="00357650">
            <w:r>
              <w:t>III</w:t>
            </w:r>
          </w:p>
        </w:tc>
        <w:tc>
          <w:tcPr>
            <w:tcW w:w="3831" w:type="dxa"/>
          </w:tcPr>
          <w:p w14:paraId="1C16DEF7" w14:textId="1C3D58DF" w:rsidR="00887F03" w:rsidRDefault="00AF4B5D" w:rsidP="00357650">
            <w:r>
              <w:t>8,</w:t>
            </w:r>
            <w:r w:rsidR="005A1DCC">
              <w:t>38</w:t>
            </w:r>
            <w:r>
              <w:t>,</w:t>
            </w:r>
            <w:r w:rsidR="00655B29">
              <w:t>65,71,96</w:t>
            </w:r>
          </w:p>
        </w:tc>
      </w:tr>
    </w:tbl>
    <w:p w14:paraId="52B69012" w14:textId="1E957183" w:rsidR="00887F03" w:rsidRDefault="00887F03" w:rsidP="00887F03"/>
    <w:p w14:paraId="663071F3" w14:textId="5B73E687" w:rsidR="001C2289" w:rsidRDefault="001C2289" w:rsidP="00887F03">
      <w:r>
        <w:t xml:space="preserve">Vanwege het deelconflict tussen </w:t>
      </w:r>
      <w:r w:rsidR="000E22A5">
        <w:t>fc62</w:t>
      </w:r>
      <w:r>
        <w:t xml:space="preserve"> en fc</w:t>
      </w:r>
      <w:r w:rsidR="000D6E11">
        <w:t>6</w:t>
      </w:r>
      <w:r>
        <w:t xml:space="preserve">8, </w:t>
      </w:r>
      <w:r w:rsidR="000E22A5">
        <w:t>gaat na blok1</w:t>
      </w:r>
      <w:r w:rsidR="000D54B2">
        <w:t xml:space="preserve"> fc62 naar rood en na garantierood (of de lopende ontruimingstijden van </w:t>
      </w:r>
      <w:r w:rsidR="00024DF5">
        <w:t>conflicten</w:t>
      </w:r>
      <w:r w:rsidR="000D54B2">
        <w:t xml:space="preserve"> of virtuele</w:t>
      </w:r>
      <w:r w:rsidR="00024DF5">
        <w:t xml:space="preserve"> ontruimingstijden na deelconflicten) </w:t>
      </w:r>
      <w:r w:rsidR="00F7453F">
        <w:t>wordt deze gelijk weer groen in blok2. Deze korte “pauze” kan worden overgeslagen indien er geen aanvraag is op fc</w:t>
      </w:r>
      <w:r w:rsidR="000D6E11">
        <w:t>6</w:t>
      </w:r>
      <w:r w:rsidR="00F7453F">
        <w:t xml:space="preserve">8. </w:t>
      </w:r>
    </w:p>
    <w:p w14:paraId="085FC128" w14:textId="000FB924" w:rsidR="004B6B9E" w:rsidRDefault="004B6B9E" w:rsidP="00887F03">
      <w:r>
        <w:t xml:space="preserve">Analoog hieraan, </w:t>
      </w:r>
      <w:r w:rsidR="000650C2">
        <w:t>als er een aanvraag is op fc38, zal na blok2 fc08 naar rood gaan en na garantierood (of lopende ontruimingstijden)</w:t>
      </w:r>
      <w:r w:rsidR="00E70ECB">
        <w:t xml:space="preserve"> wordt fc08 direct weer groen in blok3. Indien er geen </w:t>
      </w:r>
      <w:r w:rsidR="00AD424B">
        <w:t>aanvraag</w:t>
      </w:r>
      <w:r w:rsidR="00E70ECB">
        <w:t xml:space="preserve"> is op fc38, kan fc08 </w:t>
      </w:r>
      <w:r w:rsidR="00CD6BFB">
        <w:t>groen blijven zonder onderbreking in zowel blok2 als 3.</w:t>
      </w:r>
    </w:p>
    <w:p w14:paraId="1C36CA0B" w14:textId="77777777" w:rsidR="001C2289" w:rsidRDefault="001C2289" w:rsidP="00887F03"/>
    <w:p w14:paraId="6E4059B2" w14:textId="31ED9ED2" w:rsidR="00B638FA" w:rsidRPr="00B638FA" w:rsidRDefault="00B638FA" w:rsidP="00887F03">
      <w:pPr>
        <w:rPr>
          <w:b/>
          <w:u w:val="single"/>
        </w:rPr>
      </w:pPr>
      <w:r w:rsidRPr="00B638FA">
        <w:rPr>
          <w:b/>
          <w:u w:val="single"/>
        </w:rPr>
        <w:t>Werking éénlichter fc01</w:t>
      </w:r>
    </w:p>
    <w:p w14:paraId="0A08A7B9" w14:textId="0FD158D7" w:rsidR="006C6C79" w:rsidRPr="00310E83" w:rsidRDefault="006C6C79" w:rsidP="00887F03">
      <w:r>
        <w:t xml:space="preserve">De werking van fc01 is als volgt. </w:t>
      </w:r>
      <w:r w:rsidR="00AE5D77">
        <w:t xml:space="preserve">Indien er een aanvraag is op fc02, dan wordt fc01 </w:t>
      </w:r>
      <w:r w:rsidR="00F430FD">
        <w:t xml:space="preserve">groen wanneer dit kan in blok 1. Dat kan alleen wanneer fc11 nog groen is, en fc05 </w:t>
      </w:r>
      <w:r w:rsidR="00C94DCB">
        <w:t xml:space="preserve">en fc32 </w:t>
      </w:r>
      <w:r w:rsidR="00F430FD">
        <w:t>niet meer. Deze situatie komt vrij vaak voor. In dat geval wordt</w:t>
      </w:r>
      <w:r w:rsidR="007E3AAB">
        <w:t xml:space="preserve"> fc01 dus naar groen gestuurd. Het groen van fc01 valt af wanneer fc02 groen wordt. </w:t>
      </w:r>
      <w:r w:rsidR="00EF64EC">
        <w:t xml:space="preserve">Omdat fc01 een éénlichter is, </w:t>
      </w:r>
      <w:r w:rsidR="00C359E3">
        <w:t xml:space="preserve">mag  </w:t>
      </w:r>
      <w:r w:rsidR="00EF64EC">
        <w:t xml:space="preserve">het groen op fc01 alleen beëindigd worden via de geel en roodfase op fc02. </w:t>
      </w:r>
      <w:r w:rsidR="00310E83" w:rsidRPr="00310E83">
        <w:rPr>
          <w:lang w:eastAsia="en-US"/>
        </w:rPr>
        <w:t>Fc01 mag dus alleen groen worden als fc02 daarna mag komen, of omgekeerd, na fc01 moet fc02 altijd groen worden</w:t>
      </w:r>
      <w:r w:rsidR="00605AD4" w:rsidRPr="00310E83">
        <w:t xml:space="preserve">. </w:t>
      </w:r>
      <w:r w:rsidR="00C359E3">
        <w:t xml:space="preserve">Fc01 en fc02 mogen niet tegelijk groen zijn. Daarom moet fc01 vergrendeld worden tegen fc02, dat wil zeggen op het moment dat fc02 groen wordt dan wordt tegelijkertijd (in machineslagen gemeten vlak daarvoor) fc01 beëindigd (gedoofd). </w:t>
      </w:r>
    </w:p>
    <w:p w14:paraId="0DF3E52D" w14:textId="60ABB4E1" w:rsidR="00B638FA" w:rsidRDefault="00B638FA" w:rsidP="00887F03"/>
    <w:p w14:paraId="36470B28" w14:textId="7339BBDD" w:rsidR="00B638FA" w:rsidRDefault="00B638FA" w:rsidP="00887F03">
      <w:pPr>
        <w:rPr>
          <w:b/>
          <w:u w:val="single"/>
        </w:rPr>
      </w:pPr>
      <w:r w:rsidRPr="00B638FA">
        <w:rPr>
          <w:b/>
          <w:u w:val="single"/>
        </w:rPr>
        <w:t>Werking voetgangers</w:t>
      </w:r>
      <w:r w:rsidR="00A71281">
        <w:rPr>
          <w:b/>
          <w:u w:val="single"/>
        </w:rPr>
        <w:t xml:space="preserve"> fc38 en fc34</w:t>
      </w:r>
    </w:p>
    <w:p w14:paraId="08E900D4" w14:textId="66CF4BD6" w:rsidR="00A71281" w:rsidRPr="00A71281" w:rsidRDefault="00A71281" w:rsidP="00887F03">
      <w:r>
        <w:t xml:space="preserve">Wanneer fc38 een </w:t>
      </w:r>
      <w:r w:rsidR="00630B1C">
        <w:t>aanvraag</w:t>
      </w:r>
      <w:r>
        <w:t xml:space="preserve"> heeft, dan zal na blok2 </w:t>
      </w:r>
      <w:r w:rsidR="00630B1C">
        <w:t>fc08 naar rood gaan en dan zal fc38 groen worden, en direct daarna fc08 weer</w:t>
      </w:r>
      <w:r w:rsidR="00C359E3">
        <w:t xml:space="preserve"> groen worden</w:t>
      </w:r>
      <w:r w:rsidR="00630B1C">
        <w:t xml:space="preserve">. </w:t>
      </w:r>
      <w:r w:rsidR="00DA3146">
        <w:t>Indien dit het geval is, dan wordt bij een aanvraag op fc34 deze laatste ook groen</w:t>
      </w:r>
      <w:r w:rsidR="005E3E35">
        <w:t xml:space="preserve"> </w:t>
      </w:r>
      <w:r w:rsidR="00B451CC">
        <w:t xml:space="preserve">in blok3 </w:t>
      </w:r>
      <w:r w:rsidR="005E3E35">
        <w:t xml:space="preserve">(in dat geval kan fc34 </w:t>
      </w:r>
      <w:r w:rsidR="005E3E35">
        <w:rPr>
          <w:b/>
        </w:rPr>
        <w:t>niet</w:t>
      </w:r>
      <w:r w:rsidR="005E3E35">
        <w:t xml:space="preserve"> meeverlengen)</w:t>
      </w:r>
      <w:r w:rsidR="00DA3146">
        <w:t>. Is er echter geen aanvraag op fc38, dan blijft fc08 groen houden in de blokovergang van 2</w:t>
      </w:r>
      <w:r w:rsidR="00DA3146">
        <w:sym w:font="Wingdings" w:char="F0E0"/>
      </w:r>
      <w:r w:rsidR="00DA3146">
        <w:t>3</w:t>
      </w:r>
      <w:r w:rsidR="006600B0">
        <w:t xml:space="preserve"> zodat fc65 en fc71 eerder groen kunnen worden.</w:t>
      </w:r>
      <w:r w:rsidR="00A6474A">
        <w:t xml:space="preserve"> In dat geval zal fc34 dus niet een tweede keer groen kunnen worden in de cyclus. </w:t>
      </w:r>
      <w:r w:rsidR="00C52E51">
        <w:t xml:space="preserve">Het meeverlengen van fc34 in blok2 staat beschreven in hoofdstuk </w:t>
      </w:r>
      <w:r w:rsidR="00C52E51">
        <w:fldChar w:fldCharType="begin"/>
      </w:r>
      <w:r w:rsidR="00C52E51">
        <w:instrText xml:space="preserve"> REF _Ref535342405 \r \h </w:instrText>
      </w:r>
      <w:r w:rsidR="00C52E51">
        <w:fldChar w:fldCharType="separate"/>
      </w:r>
      <w:r w:rsidR="006C4E3A">
        <w:t>4.5</w:t>
      </w:r>
      <w:r w:rsidR="00C52E51">
        <w:fldChar w:fldCharType="end"/>
      </w:r>
      <w:r w:rsidR="00C52E51">
        <w:t xml:space="preserve"> op pagina </w:t>
      </w:r>
      <w:r w:rsidR="00C52E51">
        <w:fldChar w:fldCharType="begin"/>
      </w:r>
      <w:r w:rsidR="00C52E51">
        <w:instrText xml:space="preserve"> PAGEREF _Ref535342406 \h </w:instrText>
      </w:r>
      <w:r w:rsidR="00C52E51">
        <w:fldChar w:fldCharType="separate"/>
      </w:r>
      <w:r w:rsidR="006C4E3A">
        <w:rPr>
          <w:noProof/>
        </w:rPr>
        <w:t>9</w:t>
      </w:r>
      <w:r w:rsidR="00C52E51">
        <w:fldChar w:fldCharType="end"/>
      </w:r>
      <w:r w:rsidR="00C52E51">
        <w:t>.</w:t>
      </w:r>
    </w:p>
    <w:p w14:paraId="2712135B" w14:textId="77777777" w:rsidR="00B638FA" w:rsidRDefault="00B638FA" w:rsidP="00887F03"/>
    <w:p w14:paraId="76D9C4BD" w14:textId="4A48285E" w:rsidR="000D6E11" w:rsidRDefault="000D6E11" w:rsidP="000D6E11">
      <w:pPr>
        <w:rPr>
          <w:b/>
          <w:u w:val="single"/>
        </w:rPr>
      </w:pPr>
      <w:r w:rsidRPr="00B638FA">
        <w:rPr>
          <w:b/>
          <w:u w:val="single"/>
        </w:rPr>
        <w:t>Werking voetgangers</w:t>
      </w:r>
      <w:r>
        <w:rPr>
          <w:b/>
          <w:u w:val="single"/>
        </w:rPr>
        <w:t xml:space="preserve"> fc94 en fc98</w:t>
      </w:r>
    </w:p>
    <w:p w14:paraId="365DEBEE" w14:textId="77777777" w:rsidR="005B3A34" w:rsidRDefault="000D6E11" w:rsidP="000D6E11">
      <w:r>
        <w:t xml:space="preserve">Fc94 en fc98 zitten in blok1. </w:t>
      </w:r>
    </w:p>
    <w:p w14:paraId="1BAF9D93" w14:textId="5EFF5BAE" w:rsidR="00034AB8" w:rsidRDefault="000D6E11" w:rsidP="00034AB8">
      <w:r>
        <w:t>In blok2 zouden ze ook groen kunnen worden, echter, de ver</w:t>
      </w:r>
      <w:r w:rsidR="005B3A34">
        <w:t>w</w:t>
      </w:r>
      <w:r>
        <w:t xml:space="preserve">achting is dat dit onnodige verliestijd in de </w:t>
      </w:r>
      <w:r w:rsidR="005B3A34">
        <w:t>regeling</w:t>
      </w:r>
      <w:r>
        <w:t xml:space="preserve"> veroorzaakt. </w:t>
      </w:r>
      <w:r w:rsidR="005B3A34">
        <w:t xml:space="preserve">Daarom moet het toekennen van een </w:t>
      </w:r>
      <w:r w:rsidR="00C52E51">
        <w:t xml:space="preserve">extra </w:t>
      </w:r>
      <w:r w:rsidR="005B3A34">
        <w:t xml:space="preserve">realisatie in blok2 van fc94 en fc98 schakelbaar </w:t>
      </w:r>
      <w:r w:rsidR="004B1929">
        <w:t xml:space="preserve">toe te staan </w:t>
      </w:r>
      <w:r w:rsidR="005B3A34">
        <w:t>zijn (</w:t>
      </w:r>
      <w:r w:rsidR="004B1929">
        <w:t>geldt voor beide, hoeft niet apart instelbaar te zijn, mag wel</w:t>
      </w:r>
      <w:r w:rsidR="00C9011C">
        <w:t>).</w:t>
      </w:r>
      <w:r w:rsidR="00B81ACE">
        <w:t xml:space="preserve"> </w:t>
      </w:r>
      <w:r w:rsidR="00C52E51">
        <w:t xml:space="preserve">In dit blok </w:t>
      </w:r>
      <w:r w:rsidR="009A38F5">
        <w:t xml:space="preserve">van extra realisatie </w:t>
      </w:r>
      <w:r w:rsidR="00C52E51">
        <w:t xml:space="preserve">mogen beide richtingen </w:t>
      </w:r>
      <w:r w:rsidR="00C52E51" w:rsidRPr="009A38F5">
        <w:rPr>
          <w:b/>
        </w:rPr>
        <w:t>niet</w:t>
      </w:r>
      <w:r w:rsidR="00C52E51">
        <w:t xml:space="preserve"> meeverlengen. </w:t>
      </w:r>
      <w:r w:rsidR="00B81ACE">
        <w:t xml:space="preserve">Standaard staat de mogelijkheid </w:t>
      </w:r>
      <w:r w:rsidR="00034AB8">
        <w:t>voor een 2</w:t>
      </w:r>
      <w:r w:rsidR="00034AB8" w:rsidRPr="00034AB8">
        <w:rPr>
          <w:vertAlign w:val="superscript"/>
        </w:rPr>
        <w:t>e</w:t>
      </w:r>
      <w:r w:rsidR="00034AB8">
        <w:t xml:space="preserve"> realisatie </w:t>
      </w:r>
      <w:r w:rsidR="00B81ACE">
        <w:t>af.</w:t>
      </w:r>
      <w:r w:rsidR="00C9011C">
        <w:t xml:space="preserve"> Dit schakelbaar zijn</w:t>
      </w:r>
      <w:r w:rsidR="00B81ACE">
        <w:t xml:space="preserve"> kan via een schakelaar, maar a</w:t>
      </w:r>
      <w:r w:rsidR="00C9011C">
        <w:t>ls het</w:t>
      </w:r>
      <w:r w:rsidR="00B81ACE">
        <w:t xml:space="preserve"> technisch</w:t>
      </w:r>
      <w:r w:rsidR="00C9011C">
        <w:t xml:space="preserve"> handiger is om hiervoor e</w:t>
      </w:r>
      <w:r w:rsidR="00C442F2">
        <w:t>e</w:t>
      </w:r>
      <w:r w:rsidR="00C9011C">
        <w:t>n 2</w:t>
      </w:r>
      <w:r w:rsidR="00C9011C" w:rsidRPr="00C9011C">
        <w:rPr>
          <w:vertAlign w:val="superscript"/>
        </w:rPr>
        <w:t>e</w:t>
      </w:r>
      <w:r w:rsidR="00C9011C">
        <w:t xml:space="preserve"> </w:t>
      </w:r>
      <w:r w:rsidR="00C359E3">
        <w:t xml:space="preserve">modulestructuurvolgorde </w:t>
      </w:r>
      <w:r w:rsidR="00C9011C">
        <w:t>in de regeling op te nemen, is dat ook een prima oplossing</w:t>
      </w:r>
      <w:r w:rsidR="004B1929">
        <w:t>.</w:t>
      </w:r>
      <w:r w:rsidR="00B81ACE">
        <w:t xml:space="preserve"> Deze</w:t>
      </w:r>
      <w:r w:rsidR="004B1929">
        <w:t xml:space="preserve"> </w:t>
      </w:r>
      <w:r w:rsidR="00B81ACE">
        <w:t xml:space="preserve">extra fasevolgorde is dan via een schakelaar of PRM te activeren. </w:t>
      </w:r>
    </w:p>
    <w:p w14:paraId="532CE4E8" w14:textId="075561F4" w:rsidR="00034AB8" w:rsidRPr="00A71281" w:rsidRDefault="00034AB8" w:rsidP="00034AB8">
      <w:r>
        <w:t>Het meeverlengen van fc</w:t>
      </w:r>
      <w:r>
        <w:t>9</w:t>
      </w:r>
      <w:r>
        <w:t xml:space="preserve">4 </w:t>
      </w:r>
      <w:r>
        <w:t xml:space="preserve">en fc98 </w:t>
      </w:r>
      <w:r>
        <w:t>in blok</w:t>
      </w:r>
      <w:r>
        <w:t>1</w:t>
      </w:r>
      <w:r>
        <w:t xml:space="preserve"> staat beschreven in hoofdstuk </w:t>
      </w:r>
      <w:r>
        <w:fldChar w:fldCharType="begin"/>
      </w:r>
      <w:r>
        <w:instrText xml:space="preserve"> REF _Ref535342405 \r \h </w:instrText>
      </w:r>
      <w:r>
        <w:fldChar w:fldCharType="separate"/>
      </w:r>
      <w:r w:rsidR="006C4E3A">
        <w:t>4.5</w:t>
      </w:r>
      <w:r>
        <w:fldChar w:fldCharType="end"/>
      </w:r>
      <w:r>
        <w:t xml:space="preserve"> op pagina </w:t>
      </w:r>
      <w:r>
        <w:fldChar w:fldCharType="begin"/>
      </w:r>
      <w:r>
        <w:instrText xml:space="preserve"> PAGEREF _Ref535342406 \h </w:instrText>
      </w:r>
      <w:r>
        <w:fldChar w:fldCharType="separate"/>
      </w:r>
      <w:r w:rsidR="006C4E3A">
        <w:rPr>
          <w:noProof/>
        </w:rPr>
        <w:t>9</w:t>
      </w:r>
      <w:r>
        <w:fldChar w:fldCharType="end"/>
      </w:r>
      <w:r>
        <w:t>.</w:t>
      </w:r>
    </w:p>
    <w:p w14:paraId="0425EB1B" w14:textId="056D0FAF" w:rsidR="00A6474A" w:rsidRDefault="00A6474A">
      <w:pPr>
        <w:spacing w:line="240" w:lineRule="auto"/>
        <w:rPr>
          <w:b/>
          <w:sz w:val="22"/>
        </w:rPr>
      </w:pPr>
    </w:p>
    <w:p w14:paraId="40C1E3DF" w14:textId="55BB0E71" w:rsidR="00887F03" w:rsidRDefault="00887F03" w:rsidP="00887F03">
      <w:pPr>
        <w:pStyle w:val="Kop3"/>
      </w:pPr>
      <w:bookmarkStart w:id="29" w:name="_Toc535342779"/>
      <w:r w:rsidRPr="006453FE">
        <w:lastRenderedPageBreak/>
        <w:t>Maximumgroentijden</w:t>
      </w:r>
      <w:bookmarkEnd w:id="29"/>
    </w:p>
    <w:tbl>
      <w:tblPr>
        <w:tblW w:w="7150" w:type="dxa"/>
        <w:tblCellMar>
          <w:left w:w="70" w:type="dxa"/>
          <w:right w:w="70" w:type="dxa"/>
        </w:tblCellMar>
        <w:tblLook w:val="04A0" w:firstRow="1" w:lastRow="0" w:firstColumn="1" w:lastColumn="0" w:noHBand="0" w:noVBand="1"/>
      </w:tblPr>
      <w:tblGrid>
        <w:gridCol w:w="1020"/>
        <w:gridCol w:w="1630"/>
        <w:gridCol w:w="1300"/>
        <w:gridCol w:w="1600"/>
        <w:gridCol w:w="1600"/>
      </w:tblGrid>
      <w:tr w:rsidR="00227C57" w:rsidRPr="00D34B56" w14:paraId="47F820A0" w14:textId="19EB6B51" w:rsidTr="00227C57">
        <w:trPr>
          <w:trHeight w:val="264"/>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BDF8" w14:textId="77777777" w:rsidR="00227C57" w:rsidRPr="00D34B56" w:rsidRDefault="00227C57" w:rsidP="00C359E3">
            <w:pPr>
              <w:spacing w:line="240" w:lineRule="auto"/>
              <w:jc w:val="center"/>
              <w:rPr>
                <w:rFonts w:cs="Arial"/>
                <w:color w:val="000000"/>
              </w:rPr>
            </w:pPr>
            <w:r w:rsidRPr="00D34B56">
              <w:rPr>
                <w:rFonts w:cs="Arial"/>
                <w:color w:val="000000"/>
              </w:rPr>
              <w:t>richting</w:t>
            </w:r>
          </w:p>
        </w:tc>
        <w:tc>
          <w:tcPr>
            <w:tcW w:w="1630" w:type="dxa"/>
            <w:tcBorders>
              <w:top w:val="single" w:sz="4" w:space="0" w:color="auto"/>
              <w:left w:val="nil"/>
              <w:bottom w:val="single" w:sz="4" w:space="0" w:color="auto"/>
              <w:right w:val="nil"/>
            </w:tcBorders>
            <w:shd w:val="clear" w:color="auto" w:fill="auto"/>
            <w:noWrap/>
            <w:vAlign w:val="center"/>
            <w:hideMark/>
          </w:tcPr>
          <w:p w14:paraId="1A26B241" w14:textId="69E21E89" w:rsidR="00227C57" w:rsidRPr="00D34B56" w:rsidRDefault="00227C57" w:rsidP="00C359E3">
            <w:pPr>
              <w:spacing w:line="240" w:lineRule="auto"/>
              <w:jc w:val="center"/>
              <w:rPr>
                <w:rFonts w:cs="Arial"/>
                <w:color w:val="000000"/>
              </w:rPr>
            </w:pPr>
            <w:r>
              <w:rPr>
                <w:rFonts w:cs="Arial"/>
                <w:color w:val="000000"/>
              </w:rPr>
              <w:t>ochtendspits</w:t>
            </w:r>
          </w:p>
        </w:tc>
        <w:tc>
          <w:tcPr>
            <w:tcW w:w="1300" w:type="dxa"/>
            <w:tcBorders>
              <w:top w:val="single" w:sz="4" w:space="0" w:color="auto"/>
              <w:left w:val="nil"/>
              <w:bottom w:val="single" w:sz="4" w:space="0" w:color="auto"/>
              <w:right w:val="nil"/>
            </w:tcBorders>
            <w:shd w:val="clear" w:color="auto" w:fill="auto"/>
            <w:noWrap/>
            <w:vAlign w:val="center"/>
            <w:hideMark/>
          </w:tcPr>
          <w:p w14:paraId="59913550" w14:textId="0E9CE7E4" w:rsidR="00227C57" w:rsidRPr="00D34B56" w:rsidRDefault="00227C57" w:rsidP="00C359E3">
            <w:pPr>
              <w:spacing w:line="240" w:lineRule="auto"/>
              <w:jc w:val="center"/>
              <w:rPr>
                <w:rFonts w:cs="Arial"/>
                <w:color w:val="000000"/>
              </w:rPr>
            </w:pPr>
            <w:r>
              <w:rPr>
                <w:rFonts w:cs="Arial"/>
                <w:color w:val="000000"/>
              </w:rPr>
              <w:t>avondspits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32B725C4" w14:textId="715F8C5A" w:rsidR="00227C57" w:rsidRPr="00D34B56" w:rsidRDefault="00227C57" w:rsidP="00C359E3">
            <w:pPr>
              <w:spacing w:line="240" w:lineRule="auto"/>
              <w:jc w:val="center"/>
              <w:rPr>
                <w:rFonts w:cs="Arial"/>
                <w:color w:val="000000"/>
              </w:rPr>
            </w:pPr>
            <w:r>
              <w:rPr>
                <w:rFonts w:cs="Arial"/>
                <w:color w:val="000000"/>
              </w:rPr>
              <w:t>dal</w:t>
            </w:r>
          </w:p>
        </w:tc>
        <w:tc>
          <w:tcPr>
            <w:tcW w:w="1600" w:type="dxa"/>
            <w:tcBorders>
              <w:top w:val="single" w:sz="4" w:space="0" w:color="auto"/>
              <w:left w:val="nil"/>
              <w:bottom w:val="single" w:sz="4" w:space="0" w:color="auto"/>
              <w:right w:val="single" w:sz="4" w:space="0" w:color="auto"/>
            </w:tcBorders>
          </w:tcPr>
          <w:p w14:paraId="7780C7F5" w14:textId="1C185344" w:rsidR="00227C57" w:rsidRDefault="002D66BE" w:rsidP="00C359E3">
            <w:pPr>
              <w:spacing w:line="240" w:lineRule="auto"/>
              <w:jc w:val="center"/>
              <w:rPr>
                <w:rFonts w:cs="Arial"/>
                <w:color w:val="000000"/>
              </w:rPr>
            </w:pPr>
            <w:r>
              <w:rPr>
                <w:rFonts w:cs="Arial"/>
                <w:color w:val="000000"/>
              </w:rPr>
              <w:t>Klaarover</w:t>
            </w:r>
          </w:p>
        </w:tc>
      </w:tr>
      <w:tr w:rsidR="002D66BE" w:rsidRPr="00D34B56" w14:paraId="22485020" w14:textId="160CA1DA"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508668E" w14:textId="77777777" w:rsidR="002D66BE" w:rsidRPr="00D34B56" w:rsidRDefault="002D66BE" w:rsidP="002D66BE">
            <w:pPr>
              <w:spacing w:line="240" w:lineRule="auto"/>
              <w:jc w:val="center"/>
              <w:rPr>
                <w:rFonts w:cs="Arial"/>
                <w:color w:val="000000"/>
              </w:rPr>
            </w:pPr>
            <w:r w:rsidRPr="00D34B56">
              <w:rPr>
                <w:rFonts w:cs="Arial"/>
                <w:color w:val="000000"/>
              </w:rPr>
              <w:t>1</w:t>
            </w:r>
          </w:p>
        </w:tc>
        <w:tc>
          <w:tcPr>
            <w:tcW w:w="1630" w:type="dxa"/>
            <w:tcBorders>
              <w:top w:val="nil"/>
              <w:left w:val="nil"/>
              <w:bottom w:val="nil"/>
              <w:right w:val="nil"/>
            </w:tcBorders>
            <w:shd w:val="clear" w:color="auto" w:fill="auto"/>
            <w:noWrap/>
            <w:vAlign w:val="center"/>
            <w:hideMark/>
          </w:tcPr>
          <w:p w14:paraId="7E53138C" w14:textId="67FC7314" w:rsidR="002D66BE" w:rsidRPr="00D34B56" w:rsidRDefault="002D66BE" w:rsidP="002D66BE">
            <w:pPr>
              <w:spacing w:line="240" w:lineRule="auto"/>
              <w:jc w:val="center"/>
              <w:rPr>
                <w:rFonts w:cs="Arial"/>
                <w:color w:val="000000"/>
              </w:rPr>
            </w:pPr>
            <w:r>
              <w:rPr>
                <w:rFonts w:cs="Arial"/>
                <w:color w:val="000000"/>
              </w:rPr>
              <w:t>[nvt]</w:t>
            </w:r>
          </w:p>
        </w:tc>
        <w:tc>
          <w:tcPr>
            <w:tcW w:w="1300" w:type="dxa"/>
            <w:tcBorders>
              <w:top w:val="nil"/>
              <w:left w:val="nil"/>
              <w:bottom w:val="nil"/>
              <w:right w:val="nil"/>
            </w:tcBorders>
            <w:shd w:val="clear" w:color="auto" w:fill="auto"/>
            <w:noWrap/>
            <w:vAlign w:val="center"/>
            <w:hideMark/>
          </w:tcPr>
          <w:p w14:paraId="5421EA61" w14:textId="7F83022F" w:rsidR="002D66BE" w:rsidRPr="00D34B56" w:rsidRDefault="002D66BE" w:rsidP="002D66BE">
            <w:pPr>
              <w:spacing w:line="240" w:lineRule="auto"/>
              <w:jc w:val="center"/>
              <w:rPr>
                <w:rFonts w:cs="Arial"/>
                <w:color w:val="000000"/>
              </w:rPr>
            </w:pPr>
            <w:r>
              <w:rPr>
                <w:rFonts w:cs="Arial"/>
                <w:color w:val="000000"/>
              </w:rPr>
              <w:t>[nvt]</w:t>
            </w:r>
          </w:p>
        </w:tc>
        <w:tc>
          <w:tcPr>
            <w:tcW w:w="1600" w:type="dxa"/>
            <w:tcBorders>
              <w:top w:val="nil"/>
              <w:left w:val="nil"/>
              <w:bottom w:val="nil"/>
              <w:right w:val="single" w:sz="4" w:space="0" w:color="auto"/>
            </w:tcBorders>
            <w:shd w:val="clear" w:color="auto" w:fill="auto"/>
            <w:noWrap/>
            <w:vAlign w:val="center"/>
            <w:hideMark/>
          </w:tcPr>
          <w:p w14:paraId="34296348" w14:textId="408B98C7" w:rsidR="002D66BE" w:rsidRPr="00D34B56" w:rsidRDefault="002D66BE" w:rsidP="002D66BE">
            <w:pPr>
              <w:spacing w:line="240" w:lineRule="auto"/>
              <w:jc w:val="center"/>
              <w:rPr>
                <w:rFonts w:cs="Arial"/>
                <w:color w:val="000000"/>
              </w:rPr>
            </w:pPr>
            <w:r>
              <w:rPr>
                <w:rFonts w:cs="Arial"/>
                <w:color w:val="000000"/>
              </w:rPr>
              <w:t>[nvt]</w:t>
            </w:r>
          </w:p>
        </w:tc>
        <w:tc>
          <w:tcPr>
            <w:tcW w:w="1600" w:type="dxa"/>
            <w:tcBorders>
              <w:top w:val="nil"/>
              <w:left w:val="nil"/>
              <w:bottom w:val="nil"/>
              <w:right w:val="single" w:sz="4" w:space="0" w:color="auto"/>
            </w:tcBorders>
            <w:vAlign w:val="center"/>
          </w:tcPr>
          <w:p w14:paraId="7DA9EB1A" w14:textId="0041C41F" w:rsidR="002D66BE" w:rsidRDefault="002D66BE" w:rsidP="002D66BE">
            <w:pPr>
              <w:spacing w:line="240" w:lineRule="auto"/>
              <w:jc w:val="center"/>
              <w:rPr>
                <w:rFonts w:cs="Arial"/>
                <w:color w:val="000000"/>
              </w:rPr>
            </w:pPr>
            <w:r>
              <w:rPr>
                <w:rFonts w:cs="Arial"/>
                <w:color w:val="000000"/>
              </w:rPr>
              <w:t>[nvt]</w:t>
            </w:r>
          </w:p>
        </w:tc>
      </w:tr>
      <w:tr w:rsidR="002D66BE" w:rsidRPr="00D34B56" w14:paraId="2F9F640B" w14:textId="44496FCE"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4B36AF2B" w14:textId="77777777" w:rsidR="002D66BE" w:rsidRPr="00D34B56" w:rsidRDefault="002D66BE" w:rsidP="002D66BE">
            <w:pPr>
              <w:spacing w:line="240" w:lineRule="auto"/>
              <w:jc w:val="center"/>
              <w:rPr>
                <w:rFonts w:cs="Arial"/>
                <w:color w:val="000000"/>
              </w:rPr>
            </w:pPr>
            <w:r w:rsidRPr="00D34B56">
              <w:rPr>
                <w:rFonts w:cs="Arial"/>
                <w:color w:val="000000"/>
              </w:rPr>
              <w:t>2</w:t>
            </w:r>
          </w:p>
        </w:tc>
        <w:tc>
          <w:tcPr>
            <w:tcW w:w="1630" w:type="dxa"/>
            <w:tcBorders>
              <w:top w:val="nil"/>
              <w:left w:val="nil"/>
              <w:bottom w:val="nil"/>
              <w:right w:val="nil"/>
            </w:tcBorders>
            <w:shd w:val="clear" w:color="auto" w:fill="auto"/>
            <w:noWrap/>
            <w:vAlign w:val="center"/>
            <w:hideMark/>
          </w:tcPr>
          <w:p w14:paraId="0BEAF2C5" w14:textId="7B850C04" w:rsidR="002D66BE" w:rsidRPr="00D34B56" w:rsidRDefault="002D66BE" w:rsidP="002D66BE">
            <w:pPr>
              <w:spacing w:line="240" w:lineRule="auto"/>
              <w:jc w:val="center"/>
              <w:rPr>
                <w:rFonts w:cs="Arial"/>
                <w:color w:val="000000"/>
              </w:rPr>
            </w:pPr>
            <w:r>
              <w:rPr>
                <w:rFonts w:cs="Arial"/>
                <w:color w:val="000000"/>
              </w:rPr>
              <w:t>35</w:t>
            </w:r>
          </w:p>
        </w:tc>
        <w:tc>
          <w:tcPr>
            <w:tcW w:w="1300" w:type="dxa"/>
            <w:tcBorders>
              <w:top w:val="nil"/>
              <w:left w:val="nil"/>
              <w:bottom w:val="nil"/>
              <w:right w:val="nil"/>
            </w:tcBorders>
            <w:shd w:val="clear" w:color="auto" w:fill="auto"/>
            <w:noWrap/>
            <w:vAlign w:val="center"/>
            <w:hideMark/>
          </w:tcPr>
          <w:p w14:paraId="4F70237E" w14:textId="46B620F1" w:rsidR="002D66BE" w:rsidRPr="00D34B56" w:rsidRDefault="002D66BE" w:rsidP="002D66BE">
            <w:pPr>
              <w:spacing w:line="240" w:lineRule="auto"/>
              <w:jc w:val="center"/>
              <w:rPr>
                <w:rFonts w:cs="Arial"/>
                <w:color w:val="000000"/>
              </w:rPr>
            </w:pPr>
            <w:r>
              <w:rPr>
                <w:rFonts w:cs="Arial"/>
                <w:color w:val="000000"/>
              </w:rPr>
              <w:t>20</w:t>
            </w:r>
          </w:p>
        </w:tc>
        <w:tc>
          <w:tcPr>
            <w:tcW w:w="1600" w:type="dxa"/>
            <w:tcBorders>
              <w:top w:val="nil"/>
              <w:left w:val="nil"/>
              <w:bottom w:val="nil"/>
              <w:right w:val="single" w:sz="4" w:space="0" w:color="auto"/>
            </w:tcBorders>
            <w:shd w:val="clear" w:color="auto" w:fill="auto"/>
            <w:noWrap/>
            <w:vAlign w:val="center"/>
            <w:hideMark/>
          </w:tcPr>
          <w:p w14:paraId="1C0E6DE5" w14:textId="73ED2CDD" w:rsidR="002D66BE" w:rsidRPr="00D34B56" w:rsidRDefault="002D66BE" w:rsidP="002D66BE">
            <w:pPr>
              <w:spacing w:line="240" w:lineRule="auto"/>
              <w:jc w:val="center"/>
              <w:rPr>
                <w:rFonts w:cs="Arial"/>
                <w:color w:val="000000"/>
              </w:rPr>
            </w:pPr>
            <w:r>
              <w:rPr>
                <w:rFonts w:cs="Arial"/>
                <w:color w:val="000000"/>
              </w:rPr>
              <w:t>35</w:t>
            </w:r>
          </w:p>
        </w:tc>
        <w:tc>
          <w:tcPr>
            <w:tcW w:w="1600" w:type="dxa"/>
            <w:tcBorders>
              <w:top w:val="nil"/>
              <w:left w:val="nil"/>
              <w:bottom w:val="nil"/>
              <w:right w:val="single" w:sz="4" w:space="0" w:color="auto"/>
            </w:tcBorders>
          </w:tcPr>
          <w:p w14:paraId="50530801" w14:textId="6715E7E8" w:rsidR="002D66BE" w:rsidRDefault="002D66BE" w:rsidP="002D66BE">
            <w:pPr>
              <w:spacing w:line="240" w:lineRule="auto"/>
              <w:jc w:val="center"/>
              <w:rPr>
                <w:rFonts w:cs="Arial"/>
                <w:color w:val="000000"/>
              </w:rPr>
            </w:pPr>
            <w:r w:rsidRPr="00AE1609">
              <w:rPr>
                <w:rFonts w:cs="Arial"/>
                <w:color w:val="000000"/>
              </w:rPr>
              <w:t>[nvt]</w:t>
            </w:r>
          </w:p>
        </w:tc>
      </w:tr>
      <w:tr w:rsidR="002D66BE" w:rsidRPr="00D34B56" w14:paraId="492486D8" w14:textId="62E7440B"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0CDCB72" w14:textId="316FF8E5" w:rsidR="002D66BE" w:rsidRPr="00D34B56" w:rsidRDefault="002D66BE" w:rsidP="002D66BE">
            <w:pPr>
              <w:spacing w:line="240" w:lineRule="auto"/>
              <w:jc w:val="center"/>
              <w:rPr>
                <w:rFonts w:cs="Arial"/>
                <w:color w:val="000000"/>
              </w:rPr>
            </w:pPr>
            <w:r>
              <w:rPr>
                <w:rFonts w:cs="Arial"/>
                <w:color w:val="000000"/>
              </w:rPr>
              <w:t>5</w:t>
            </w:r>
          </w:p>
        </w:tc>
        <w:tc>
          <w:tcPr>
            <w:tcW w:w="1630" w:type="dxa"/>
            <w:tcBorders>
              <w:top w:val="nil"/>
              <w:left w:val="nil"/>
              <w:bottom w:val="nil"/>
              <w:right w:val="nil"/>
            </w:tcBorders>
            <w:shd w:val="clear" w:color="auto" w:fill="auto"/>
            <w:noWrap/>
            <w:vAlign w:val="center"/>
            <w:hideMark/>
          </w:tcPr>
          <w:p w14:paraId="420298E6" w14:textId="43754D6B" w:rsidR="002D66BE" w:rsidRPr="00D34B56" w:rsidRDefault="002D66BE" w:rsidP="002D66BE">
            <w:pPr>
              <w:spacing w:line="240" w:lineRule="auto"/>
              <w:jc w:val="center"/>
              <w:rPr>
                <w:rFonts w:cs="Arial"/>
                <w:color w:val="000000"/>
              </w:rPr>
            </w:pPr>
            <w:r>
              <w:rPr>
                <w:rFonts w:cs="Arial"/>
                <w:color w:val="000000"/>
              </w:rPr>
              <w:t>12</w:t>
            </w:r>
          </w:p>
        </w:tc>
        <w:tc>
          <w:tcPr>
            <w:tcW w:w="1300" w:type="dxa"/>
            <w:tcBorders>
              <w:top w:val="nil"/>
              <w:left w:val="nil"/>
              <w:bottom w:val="nil"/>
              <w:right w:val="nil"/>
            </w:tcBorders>
            <w:shd w:val="clear" w:color="auto" w:fill="auto"/>
            <w:noWrap/>
            <w:vAlign w:val="center"/>
            <w:hideMark/>
          </w:tcPr>
          <w:p w14:paraId="78B08A24" w14:textId="4E3DE854" w:rsidR="002D66BE" w:rsidRPr="00D34B56" w:rsidRDefault="002D66BE" w:rsidP="002D66BE">
            <w:pPr>
              <w:spacing w:line="240" w:lineRule="auto"/>
              <w:jc w:val="center"/>
              <w:rPr>
                <w:rFonts w:cs="Arial"/>
                <w:color w:val="000000"/>
              </w:rPr>
            </w:pPr>
            <w:r>
              <w:rPr>
                <w:rFonts w:cs="Arial"/>
                <w:color w:val="000000"/>
              </w:rPr>
              <w:t>12</w:t>
            </w:r>
          </w:p>
        </w:tc>
        <w:tc>
          <w:tcPr>
            <w:tcW w:w="1600" w:type="dxa"/>
            <w:tcBorders>
              <w:top w:val="nil"/>
              <w:left w:val="nil"/>
              <w:bottom w:val="nil"/>
              <w:right w:val="single" w:sz="4" w:space="0" w:color="auto"/>
            </w:tcBorders>
            <w:shd w:val="clear" w:color="auto" w:fill="auto"/>
            <w:noWrap/>
            <w:vAlign w:val="center"/>
            <w:hideMark/>
          </w:tcPr>
          <w:p w14:paraId="27B07812" w14:textId="652BB4CA" w:rsidR="002D66BE" w:rsidRPr="00D34B56" w:rsidRDefault="002D66BE" w:rsidP="002D66BE">
            <w:pPr>
              <w:spacing w:line="240" w:lineRule="auto"/>
              <w:jc w:val="center"/>
              <w:rPr>
                <w:rFonts w:cs="Arial"/>
                <w:color w:val="000000"/>
              </w:rPr>
            </w:pPr>
            <w:r>
              <w:rPr>
                <w:rFonts w:cs="Arial"/>
                <w:color w:val="000000"/>
              </w:rPr>
              <w:t>15</w:t>
            </w:r>
          </w:p>
        </w:tc>
        <w:tc>
          <w:tcPr>
            <w:tcW w:w="1600" w:type="dxa"/>
            <w:tcBorders>
              <w:top w:val="nil"/>
              <w:left w:val="nil"/>
              <w:bottom w:val="nil"/>
              <w:right w:val="single" w:sz="4" w:space="0" w:color="auto"/>
            </w:tcBorders>
          </w:tcPr>
          <w:p w14:paraId="5D2A38DB" w14:textId="05E1EA26" w:rsidR="002D66BE" w:rsidRDefault="002D66BE" w:rsidP="002D66BE">
            <w:pPr>
              <w:spacing w:line="240" w:lineRule="auto"/>
              <w:jc w:val="center"/>
              <w:rPr>
                <w:rFonts w:cs="Arial"/>
                <w:color w:val="000000"/>
              </w:rPr>
            </w:pPr>
            <w:r w:rsidRPr="00AE1609">
              <w:rPr>
                <w:rFonts w:cs="Arial"/>
                <w:color w:val="000000"/>
              </w:rPr>
              <w:t>[nvt]</w:t>
            </w:r>
          </w:p>
        </w:tc>
      </w:tr>
      <w:tr w:rsidR="002D66BE" w:rsidRPr="00D34B56" w14:paraId="697C8B1E" w14:textId="3EDA6C5E"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955F093" w14:textId="7D274C00" w:rsidR="002D66BE" w:rsidRPr="00D34B56" w:rsidRDefault="002D66BE" w:rsidP="002D66BE">
            <w:pPr>
              <w:spacing w:line="240" w:lineRule="auto"/>
              <w:jc w:val="center"/>
              <w:rPr>
                <w:rFonts w:cs="Arial"/>
                <w:color w:val="000000"/>
              </w:rPr>
            </w:pPr>
            <w:r>
              <w:rPr>
                <w:rFonts w:cs="Arial"/>
                <w:color w:val="000000"/>
              </w:rPr>
              <w:t>8</w:t>
            </w:r>
          </w:p>
        </w:tc>
        <w:tc>
          <w:tcPr>
            <w:tcW w:w="1630" w:type="dxa"/>
            <w:tcBorders>
              <w:top w:val="nil"/>
              <w:left w:val="nil"/>
              <w:bottom w:val="nil"/>
              <w:right w:val="nil"/>
            </w:tcBorders>
            <w:shd w:val="clear" w:color="auto" w:fill="auto"/>
            <w:noWrap/>
            <w:vAlign w:val="center"/>
            <w:hideMark/>
          </w:tcPr>
          <w:p w14:paraId="10FB04A8" w14:textId="2EB4B00C" w:rsidR="002D66BE" w:rsidRPr="00D34B56" w:rsidRDefault="002D66BE" w:rsidP="002D66BE">
            <w:pPr>
              <w:spacing w:line="240" w:lineRule="auto"/>
              <w:jc w:val="center"/>
              <w:rPr>
                <w:rFonts w:cs="Arial"/>
                <w:color w:val="000000"/>
              </w:rPr>
            </w:pPr>
            <w:r>
              <w:rPr>
                <w:rFonts w:cs="Arial"/>
                <w:color w:val="000000"/>
              </w:rPr>
              <w:t>15</w:t>
            </w:r>
          </w:p>
        </w:tc>
        <w:tc>
          <w:tcPr>
            <w:tcW w:w="1300" w:type="dxa"/>
            <w:tcBorders>
              <w:top w:val="nil"/>
              <w:left w:val="nil"/>
              <w:bottom w:val="nil"/>
              <w:right w:val="nil"/>
            </w:tcBorders>
            <w:shd w:val="clear" w:color="auto" w:fill="auto"/>
            <w:noWrap/>
            <w:vAlign w:val="center"/>
            <w:hideMark/>
          </w:tcPr>
          <w:p w14:paraId="08EE5EED" w14:textId="1D8E76A9" w:rsidR="002D66BE" w:rsidRPr="00D34B56" w:rsidRDefault="002D66BE" w:rsidP="002D66BE">
            <w:pPr>
              <w:spacing w:line="240" w:lineRule="auto"/>
              <w:jc w:val="center"/>
              <w:rPr>
                <w:rFonts w:cs="Arial"/>
                <w:color w:val="000000"/>
              </w:rPr>
            </w:pPr>
            <w:r>
              <w:rPr>
                <w:rFonts w:cs="Arial"/>
                <w:color w:val="000000"/>
              </w:rPr>
              <w:t>15</w:t>
            </w:r>
          </w:p>
        </w:tc>
        <w:tc>
          <w:tcPr>
            <w:tcW w:w="1600" w:type="dxa"/>
            <w:tcBorders>
              <w:top w:val="nil"/>
              <w:left w:val="nil"/>
              <w:bottom w:val="nil"/>
              <w:right w:val="single" w:sz="4" w:space="0" w:color="auto"/>
            </w:tcBorders>
            <w:shd w:val="clear" w:color="auto" w:fill="auto"/>
            <w:noWrap/>
            <w:vAlign w:val="center"/>
            <w:hideMark/>
          </w:tcPr>
          <w:p w14:paraId="3BBC5EEC" w14:textId="69392711" w:rsidR="002D66BE" w:rsidRPr="00D34B56" w:rsidRDefault="002D66BE" w:rsidP="002D66BE">
            <w:pPr>
              <w:spacing w:line="240" w:lineRule="auto"/>
              <w:jc w:val="center"/>
              <w:rPr>
                <w:rFonts w:cs="Arial"/>
                <w:color w:val="000000"/>
              </w:rPr>
            </w:pPr>
            <w:r>
              <w:rPr>
                <w:rFonts w:cs="Arial"/>
                <w:color w:val="000000"/>
              </w:rPr>
              <w:t>15</w:t>
            </w:r>
          </w:p>
        </w:tc>
        <w:tc>
          <w:tcPr>
            <w:tcW w:w="1600" w:type="dxa"/>
            <w:tcBorders>
              <w:top w:val="nil"/>
              <w:left w:val="nil"/>
              <w:bottom w:val="nil"/>
              <w:right w:val="single" w:sz="4" w:space="0" w:color="auto"/>
            </w:tcBorders>
          </w:tcPr>
          <w:p w14:paraId="5C7C1821" w14:textId="27C7BF46" w:rsidR="002D66BE" w:rsidRDefault="002D66BE" w:rsidP="002D66BE">
            <w:pPr>
              <w:spacing w:line="240" w:lineRule="auto"/>
              <w:jc w:val="center"/>
              <w:rPr>
                <w:rFonts w:cs="Arial"/>
                <w:color w:val="000000"/>
              </w:rPr>
            </w:pPr>
            <w:r w:rsidRPr="00AE1609">
              <w:rPr>
                <w:rFonts w:cs="Arial"/>
                <w:color w:val="000000"/>
              </w:rPr>
              <w:t>[nvt]</w:t>
            </w:r>
          </w:p>
        </w:tc>
      </w:tr>
      <w:tr w:rsidR="002D66BE" w:rsidRPr="00D34B56" w14:paraId="6C2C2AF7" w14:textId="5A7FB9CF"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69F1FD59" w14:textId="362A281C" w:rsidR="002D66BE" w:rsidRPr="00D34B56" w:rsidRDefault="002D66BE" w:rsidP="002D66BE">
            <w:pPr>
              <w:spacing w:line="240" w:lineRule="auto"/>
              <w:jc w:val="center"/>
              <w:rPr>
                <w:rFonts w:cs="Arial"/>
                <w:color w:val="000000"/>
              </w:rPr>
            </w:pPr>
            <w:r>
              <w:rPr>
                <w:rFonts w:cs="Arial"/>
                <w:color w:val="000000"/>
              </w:rPr>
              <w:t>11</w:t>
            </w:r>
          </w:p>
        </w:tc>
        <w:tc>
          <w:tcPr>
            <w:tcW w:w="1630" w:type="dxa"/>
            <w:tcBorders>
              <w:top w:val="nil"/>
              <w:left w:val="nil"/>
              <w:bottom w:val="nil"/>
              <w:right w:val="nil"/>
            </w:tcBorders>
            <w:shd w:val="clear" w:color="auto" w:fill="auto"/>
            <w:noWrap/>
            <w:vAlign w:val="center"/>
            <w:hideMark/>
          </w:tcPr>
          <w:p w14:paraId="03913E6A" w14:textId="75299DC1" w:rsidR="002D66BE" w:rsidRPr="00D34B56" w:rsidRDefault="002D66BE" w:rsidP="002D66BE">
            <w:pPr>
              <w:spacing w:line="240" w:lineRule="auto"/>
              <w:jc w:val="center"/>
              <w:rPr>
                <w:rFonts w:cs="Arial"/>
                <w:color w:val="000000"/>
              </w:rPr>
            </w:pPr>
            <w:r>
              <w:rPr>
                <w:rFonts w:cs="Arial"/>
                <w:color w:val="000000"/>
              </w:rPr>
              <w:t>20</w:t>
            </w:r>
          </w:p>
        </w:tc>
        <w:tc>
          <w:tcPr>
            <w:tcW w:w="1300" w:type="dxa"/>
            <w:tcBorders>
              <w:top w:val="nil"/>
              <w:left w:val="nil"/>
              <w:bottom w:val="nil"/>
              <w:right w:val="nil"/>
            </w:tcBorders>
            <w:shd w:val="clear" w:color="auto" w:fill="auto"/>
            <w:noWrap/>
            <w:vAlign w:val="center"/>
            <w:hideMark/>
          </w:tcPr>
          <w:p w14:paraId="76141E61" w14:textId="1FD5A507" w:rsidR="002D66BE" w:rsidRPr="00D34B56" w:rsidRDefault="002D66BE" w:rsidP="002D66BE">
            <w:pPr>
              <w:spacing w:line="240" w:lineRule="auto"/>
              <w:jc w:val="center"/>
              <w:rPr>
                <w:rFonts w:cs="Arial"/>
                <w:color w:val="000000"/>
              </w:rPr>
            </w:pPr>
            <w:r>
              <w:rPr>
                <w:rFonts w:cs="Arial"/>
                <w:color w:val="000000"/>
              </w:rPr>
              <w:t>30</w:t>
            </w:r>
          </w:p>
        </w:tc>
        <w:tc>
          <w:tcPr>
            <w:tcW w:w="1600" w:type="dxa"/>
            <w:tcBorders>
              <w:top w:val="nil"/>
              <w:left w:val="nil"/>
              <w:bottom w:val="nil"/>
              <w:right w:val="single" w:sz="4" w:space="0" w:color="auto"/>
            </w:tcBorders>
            <w:shd w:val="clear" w:color="auto" w:fill="auto"/>
            <w:noWrap/>
            <w:vAlign w:val="center"/>
            <w:hideMark/>
          </w:tcPr>
          <w:p w14:paraId="7CDE6014" w14:textId="4F9D0D28" w:rsidR="002D66BE" w:rsidRPr="00D34B56" w:rsidRDefault="002D66BE" w:rsidP="002D66BE">
            <w:pPr>
              <w:spacing w:line="240" w:lineRule="auto"/>
              <w:jc w:val="center"/>
              <w:rPr>
                <w:rFonts w:cs="Arial"/>
                <w:color w:val="000000"/>
              </w:rPr>
            </w:pPr>
            <w:r>
              <w:rPr>
                <w:rFonts w:cs="Arial"/>
                <w:color w:val="000000"/>
              </w:rPr>
              <w:t>30</w:t>
            </w:r>
          </w:p>
        </w:tc>
        <w:tc>
          <w:tcPr>
            <w:tcW w:w="1600" w:type="dxa"/>
            <w:tcBorders>
              <w:top w:val="nil"/>
              <w:left w:val="nil"/>
              <w:bottom w:val="nil"/>
              <w:right w:val="single" w:sz="4" w:space="0" w:color="auto"/>
            </w:tcBorders>
          </w:tcPr>
          <w:p w14:paraId="71081276" w14:textId="1A4049B0" w:rsidR="002D66BE" w:rsidRDefault="002D66BE" w:rsidP="002D66BE">
            <w:pPr>
              <w:spacing w:line="240" w:lineRule="auto"/>
              <w:jc w:val="center"/>
              <w:rPr>
                <w:rFonts w:cs="Arial"/>
                <w:color w:val="000000"/>
              </w:rPr>
            </w:pPr>
            <w:r w:rsidRPr="00AE1609">
              <w:rPr>
                <w:rFonts w:cs="Arial"/>
                <w:color w:val="000000"/>
              </w:rPr>
              <w:t>[nvt]</w:t>
            </w:r>
          </w:p>
        </w:tc>
      </w:tr>
      <w:tr w:rsidR="002D66BE" w:rsidRPr="00D34B56" w14:paraId="083285C8" w14:textId="11FBBB69"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75793479" w14:textId="004A1D50" w:rsidR="002D66BE" w:rsidRPr="00D34B56" w:rsidRDefault="002D66BE" w:rsidP="002D66BE">
            <w:pPr>
              <w:spacing w:line="240" w:lineRule="auto"/>
              <w:jc w:val="center"/>
              <w:rPr>
                <w:rFonts w:cs="Arial"/>
                <w:color w:val="000000"/>
              </w:rPr>
            </w:pPr>
            <w:r>
              <w:rPr>
                <w:rFonts w:cs="Arial"/>
                <w:color w:val="000000"/>
              </w:rPr>
              <w:t>32</w:t>
            </w:r>
          </w:p>
        </w:tc>
        <w:tc>
          <w:tcPr>
            <w:tcW w:w="1630" w:type="dxa"/>
            <w:tcBorders>
              <w:top w:val="nil"/>
              <w:left w:val="nil"/>
              <w:bottom w:val="nil"/>
              <w:right w:val="nil"/>
            </w:tcBorders>
            <w:shd w:val="clear" w:color="auto" w:fill="auto"/>
            <w:noWrap/>
            <w:hideMark/>
          </w:tcPr>
          <w:p w14:paraId="45DEF1C7" w14:textId="26713ED3" w:rsidR="002D66BE" w:rsidRPr="00D34B56" w:rsidRDefault="002D66BE" w:rsidP="002D66BE">
            <w:pPr>
              <w:spacing w:line="240" w:lineRule="auto"/>
              <w:jc w:val="center"/>
              <w:rPr>
                <w:rFonts w:cs="Arial"/>
                <w:color w:val="000000"/>
              </w:rPr>
            </w:pPr>
            <w:r w:rsidRPr="00D40B13">
              <w:rPr>
                <w:rFonts w:cs="Arial"/>
                <w:color w:val="000000"/>
              </w:rPr>
              <w:t>[nvt]</w:t>
            </w:r>
          </w:p>
        </w:tc>
        <w:tc>
          <w:tcPr>
            <w:tcW w:w="1300" w:type="dxa"/>
            <w:tcBorders>
              <w:top w:val="nil"/>
              <w:left w:val="nil"/>
              <w:bottom w:val="nil"/>
              <w:right w:val="nil"/>
            </w:tcBorders>
            <w:shd w:val="clear" w:color="auto" w:fill="auto"/>
            <w:noWrap/>
            <w:hideMark/>
          </w:tcPr>
          <w:p w14:paraId="14EE47D2" w14:textId="739EA103" w:rsidR="002D66BE" w:rsidRPr="00D34B56" w:rsidRDefault="002D66BE" w:rsidP="002D66BE">
            <w:pPr>
              <w:spacing w:line="240" w:lineRule="auto"/>
              <w:jc w:val="center"/>
              <w:rPr>
                <w:rFonts w:cs="Arial"/>
                <w:color w:val="000000"/>
              </w:rPr>
            </w:pPr>
            <w:r w:rsidRPr="00D40B13">
              <w:rPr>
                <w:rFonts w:cs="Arial"/>
                <w:color w:val="000000"/>
              </w:rPr>
              <w:t>[nvt]</w:t>
            </w:r>
          </w:p>
        </w:tc>
        <w:tc>
          <w:tcPr>
            <w:tcW w:w="1600" w:type="dxa"/>
            <w:tcBorders>
              <w:top w:val="nil"/>
              <w:left w:val="nil"/>
              <w:bottom w:val="nil"/>
              <w:right w:val="single" w:sz="4" w:space="0" w:color="auto"/>
            </w:tcBorders>
            <w:shd w:val="clear" w:color="auto" w:fill="auto"/>
            <w:noWrap/>
            <w:hideMark/>
          </w:tcPr>
          <w:p w14:paraId="144605AE" w14:textId="0219ED42" w:rsidR="002D66BE" w:rsidRPr="00D34B56" w:rsidRDefault="002D66BE" w:rsidP="002D66BE">
            <w:pPr>
              <w:spacing w:line="240" w:lineRule="auto"/>
              <w:jc w:val="center"/>
              <w:rPr>
                <w:rFonts w:cs="Arial"/>
                <w:color w:val="000000"/>
              </w:rPr>
            </w:pPr>
            <w:r w:rsidRPr="00D40B13">
              <w:rPr>
                <w:rFonts w:cs="Arial"/>
                <w:color w:val="000000"/>
              </w:rPr>
              <w:t>[nvt]</w:t>
            </w:r>
          </w:p>
        </w:tc>
        <w:tc>
          <w:tcPr>
            <w:tcW w:w="1600" w:type="dxa"/>
            <w:tcBorders>
              <w:top w:val="nil"/>
              <w:left w:val="nil"/>
              <w:bottom w:val="nil"/>
              <w:right w:val="single" w:sz="4" w:space="0" w:color="auto"/>
            </w:tcBorders>
            <w:vAlign w:val="center"/>
          </w:tcPr>
          <w:p w14:paraId="01517002" w14:textId="12DDB28D" w:rsidR="002D66BE" w:rsidRDefault="002D66BE" w:rsidP="002D66BE">
            <w:pPr>
              <w:spacing w:line="240" w:lineRule="auto"/>
              <w:jc w:val="center"/>
              <w:rPr>
                <w:rFonts w:cs="Arial"/>
                <w:color w:val="000000"/>
              </w:rPr>
            </w:pPr>
            <w:r>
              <w:rPr>
                <w:rFonts w:cs="Arial"/>
                <w:color w:val="000000"/>
              </w:rPr>
              <w:t>20</w:t>
            </w:r>
          </w:p>
        </w:tc>
      </w:tr>
      <w:tr w:rsidR="002D66BE" w:rsidRPr="00D34B56" w14:paraId="2FDBBD73" w14:textId="5CE6073F"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5430B26" w14:textId="3A989649" w:rsidR="002D66BE" w:rsidRPr="00D34B56" w:rsidRDefault="002D66BE" w:rsidP="002D66BE">
            <w:pPr>
              <w:spacing w:line="240" w:lineRule="auto"/>
              <w:jc w:val="center"/>
              <w:rPr>
                <w:rFonts w:cs="Arial"/>
                <w:color w:val="000000"/>
              </w:rPr>
            </w:pPr>
            <w:r>
              <w:rPr>
                <w:rFonts w:cs="Arial"/>
                <w:color w:val="000000"/>
              </w:rPr>
              <w:t>34</w:t>
            </w:r>
          </w:p>
        </w:tc>
        <w:tc>
          <w:tcPr>
            <w:tcW w:w="1630" w:type="dxa"/>
            <w:tcBorders>
              <w:top w:val="nil"/>
              <w:left w:val="nil"/>
              <w:bottom w:val="nil"/>
              <w:right w:val="nil"/>
            </w:tcBorders>
            <w:shd w:val="clear" w:color="auto" w:fill="auto"/>
            <w:noWrap/>
            <w:hideMark/>
          </w:tcPr>
          <w:p w14:paraId="480F5AD7" w14:textId="1D17F85B" w:rsidR="002D66BE" w:rsidRPr="00D34B56" w:rsidRDefault="002D66BE" w:rsidP="002D66BE">
            <w:pPr>
              <w:spacing w:line="240" w:lineRule="auto"/>
              <w:jc w:val="center"/>
              <w:rPr>
                <w:rFonts w:cs="Arial"/>
                <w:color w:val="000000"/>
              </w:rPr>
            </w:pPr>
            <w:r w:rsidRPr="00D40B13">
              <w:rPr>
                <w:rFonts w:cs="Arial"/>
                <w:color w:val="000000"/>
              </w:rPr>
              <w:t>[nvt]</w:t>
            </w:r>
          </w:p>
        </w:tc>
        <w:tc>
          <w:tcPr>
            <w:tcW w:w="1300" w:type="dxa"/>
            <w:tcBorders>
              <w:top w:val="nil"/>
              <w:left w:val="nil"/>
              <w:bottom w:val="nil"/>
              <w:right w:val="nil"/>
            </w:tcBorders>
            <w:shd w:val="clear" w:color="auto" w:fill="auto"/>
            <w:noWrap/>
            <w:hideMark/>
          </w:tcPr>
          <w:p w14:paraId="101CC020" w14:textId="6EAA7F44" w:rsidR="002D66BE" w:rsidRPr="00D34B56" w:rsidRDefault="002D66BE" w:rsidP="002D66BE">
            <w:pPr>
              <w:spacing w:line="240" w:lineRule="auto"/>
              <w:jc w:val="center"/>
              <w:rPr>
                <w:rFonts w:cs="Arial"/>
                <w:color w:val="000000"/>
              </w:rPr>
            </w:pPr>
            <w:r w:rsidRPr="00D40B13">
              <w:rPr>
                <w:rFonts w:cs="Arial"/>
                <w:color w:val="000000"/>
              </w:rPr>
              <w:t>[nvt]</w:t>
            </w:r>
          </w:p>
        </w:tc>
        <w:tc>
          <w:tcPr>
            <w:tcW w:w="1600" w:type="dxa"/>
            <w:tcBorders>
              <w:top w:val="nil"/>
              <w:left w:val="nil"/>
              <w:bottom w:val="nil"/>
              <w:right w:val="single" w:sz="4" w:space="0" w:color="auto"/>
            </w:tcBorders>
            <w:shd w:val="clear" w:color="auto" w:fill="auto"/>
            <w:noWrap/>
            <w:hideMark/>
          </w:tcPr>
          <w:p w14:paraId="3A03532F" w14:textId="69E605C1" w:rsidR="002D66BE" w:rsidRPr="00D34B56" w:rsidRDefault="002D66BE" w:rsidP="002D66BE">
            <w:pPr>
              <w:spacing w:line="240" w:lineRule="auto"/>
              <w:jc w:val="center"/>
              <w:rPr>
                <w:rFonts w:cs="Arial"/>
                <w:color w:val="000000"/>
              </w:rPr>
            </w:pPr>
            <w:r w:rsidRPr="00D40B13">
              <w:rPr>
                <w:rFonts w:cs="Arial"/>
                <w:color w:val="000000"/>
              </w:rPr>
              <w:t>[nvt]</w:t>
            </w:r>
          </w:p>
        </w:tc>
        <w:tc>
          <w:tcPr>
            <w:tcW w:w="1600" w:type="dxa"/>
            <w:tcBorders>
              <w:top w:val="nil"/>
              <w:left w:val="nil"/>
              <w:bottom w:val="nil"/>
              <w:right w:val="single" w:sz="4" w:space="0" w:color="auto"/>
            </w:tcBorders>
            <w:vAlign w:val="center"/>
          </w:tcPr>
          <w:p w14:paraId="7FB0F142" w14:textId="5E17764E" w:rsidR="002D66BE" w:rsidRDefault="002D66BE" w:rsidP="002D66BE">
            <w:pPr>
              <w:spacing w:line="240" w:lineRule="auto"/>
              <w:jc w:val="center"/>
              <w:rPr>
                <w:rFonts w:cs="Arial"/>
                <w:color w:val="000000"/>
              </w:rPr>
            </w:pPr>
            <w:r>
              <w:rPr>
                <w:rFonts w:cs="Arial"/>
                <w:color w:val="000000"/>
              </w:rPr>
              <w:t>20</w:t>
            </w:r>
          </w:p>
        </w:tc>
      </w:tr>
      <w:tr w:rsidR="002D66BE" w:rsidRPr="00D34B56" w14:paraId="540F0825" w14:textId="0F190FB3"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BFFBFD1" w14:textId="6FB0E4EA" w:rsidR="002D66BE" w:rsidRPr="00D34B56" w:rsidRDefault="002D66BE" w:rsidP="002D66BE">
            <w:pPr>
              <w:spacing w:line="240" w:lineRule="auto"/>
              <w:jc w:val="center"/>
              <w:rPr>
                <w:rFonts w:cs="Arial"/>
                <w:color w:val="000000"/>
              </w:rPr>
            </w:pPr>
            <w:r>
              <w:rPr>
                <w:rFonts w:cs="Arial"/>
                <w:color w:val="000000"/>
              </w:rPr>
              <w:t>38</w:t>
            </w:r>
          </w:p>
        </w:tc>
        <w:tc>
          <w:tcPr>
            <w:tcW w:w="1630" w:type="dxa"/>
            <w:tcBorders>
              <w:top w:val="nil"/>
              <w:left w:val="nil"/>
              <w:bottom w:val="nil"/>
              <w:right w:val="nil"/>
            </w:tcBorders>
            <w:shd w:val="clear" w:color="auto" w:fill="auto"/>
            <w:noWrap/>
            <w:hideMark/>
          </w:tcPr>
          <w:p w14:paraId="3D6E8300" w14:textId="722EC399" w:rsidR="002D66BE" w:rsidRPr="00D34B56" w:rsidRDefault="002D66BE" w:rsidP="002D66BE">
            <w:pPr>
              <w:spacing w:line="240" w:lineRule="auto"/>
              <w:jc w:val="center"/>
              <w:rPr>
                <w:rFonts w:cs="Arial"/>
                <w:color w:val="000000"/>
              </w:rPr>
            </w:pPr>
            <w:r w:rsidRPr="00D40B13">
              <w:rPr>
                <w:rFonts w:cs="Arial"/>
                <w:color w:val="000000"/>
              </w:rPr>
              <w:t>[nvt]</w:t>
            </w:r>
          </w:p>
        </w:tc>
        <w:tc>
          <w:tcPr>
            <w:tcW w:w="1300" w:type="dxa"/>
            <w:tcBorders>
              <w:top w:val="nil"/>
              <w:left w:val="nil"/>
              <w:bottom w:val="nil"/>
              <w:right w:val="nil"/>
            </w:tcBorders>
            <w:shd w:val="clear" w:color="auto" w:fill="auto"/>
            <w:noWrap/>
            <w:hideMark/>
          </w:tcPr>
          <w:p w14:paraId="53A47B2E" w14:textId="68EF5681" w:rsidR="002D66BE" w:rsidRPr="00D34B56" w:rsidRDefault="002D66BE" w:rsidP="002D66BE">
            <w:pPr>
              <w:spacing w:line="240" w:lineRule="auto"/>
              <w:jc w:val="center"/>
              <w:rPr>
                <w:rFonts w:cs="Arial"/>
                <w:color w:val="000000"/>
              </w:rPr>
            </w:pPr>
            <w:r w:rsidRPr="00D40B13">
              <w:rPr>
                <w:rFonts w:cs="Arial"/>
                <w:color w:val="000000"/>
              </w:rPr>
              <w:t>[nvt]</w:t>
            </w:r>
          </w:p>
        </w:tc>
        <w:tc>
          <w:tcPr>
            <w:tcW w:w="1600" w:type="dxa"/>
            <w:tcBorders>
              <w:top w:val="nil"/>
              <w:left w:val="nil"/>
              <w:bottom w:val="nil"/>
              <w:right w:val="single" w:sz="4" w:space="0" w:color="auto"/>
            </w:tcBorders>
            <w:shd w:val="clear" w:color="auto" w:fill="auto"/>
            <w:noWrap/>
            <w:hideMark/>
          </w:tcPr>
          <w:p w14:paraId="681667EE" w14:textId="600C131F" w:rsidR="002D66BE" w:rsidRPr="00D34B56" w:rsidRDefault="002D66BE" w:rsidP="002D66BE">
            <w:pPr>
              <w:spacing w:line="240" w:lineRule="auto"/>
              <w:jc w:val="center"/>
              <w:rPr>
                <w:rFonts w:cs="Arial"/>
                <w:color w:val="000000"/>
              </w:rPr>
            </w:pPr>
            <w:r w:rsidRPr="00D40B13">
              <w:rPr>
                <w:rFonts w:cs="Arial"/>
                <w:color w:val="000000"/>
              </w:rPr>
              <w:t>[nvt]</w:t>
            </w:r>
          </w:p>
        </w:tc>
        <w:tc>
          <w:tcPr>
            <w:tcW w:w="1600" w:type="dxa"/>
            <w:tcBorders>
              <w:top w:val="nil"/>
              <w:left w:val="nil"/>
              <w:bottom w:val="nil"/>
              <w:right w:val="single" w:sz="4" w:space="0" w:color="auto"/>
            </w:tcBorders>
            <w:vAlign w:val="center"/>
          </w:tcPr>
          <w:p w14:paraId="4F7BF5C2" w14:textId="4522792F" w:rsidR="002D66BE" w:rsidRDefault="002D66BE" w:rsidP="002D66BE">
            <w:pPr>
              <w:spacing w:line="240" w:lineRule="auto"/>
              <w:jc w:val="center"/>
              <w:rPr>
                <w:rFonts w:cs="Arial"/>
                <w:color w:val="000000"/>
              </w:rPr>
            </w:pPr>
            <w:r>
              <w:rPr>
                <w:rFonts w:cs="Arial"/>
                <w:color w:val="000000"/>
              </w:rPr>
              <w:t>20</w:t>
            </w:r>
          </w:p>
        </w:tc>
      </w:tr>
      <w:tr w:rsidR="002D66BE" w:rsidRPr="00D34B56" w14:paraId="327FFD36" w14:textId="4AF138FB" w:rsidTr="00227C57">
        <w:trPr>
          <w:trHeight w:val="264"/>
        </w:trPr>
        <w:tc>
          <w:tcPr>
            <w:tcW w:w="1020" w:type="dxa"/>
            <w:tcBorders>
              <w:top w:val="nil"/>
              <w:left w:val="single" w:sz="4" w:space="0" w:color="auto"/>
              <w:right w:val="single" w:sz="4" w:space="0" w:color="auto"/>
            </w:tcBorders>
            <w:shd w:val="clear" w:color="auto" w:fill="auto"/>
            <w:noWrap/>
            <w:vAlign w:val="center"/>
            <w:hideMark/>
          </w:tcPr>
          <w:p w14:paraId="5FB86123" w14:textId="15554AD0" w:rsidR="002D66BE" w:rsidRPr="00D34B56" w:rsidRDefault="002D66BE" w:rsidP="002D66BE">
            <w:pPr>
              <w:spacing w:line="240" w:lineRule="auto"/>
              <w:jc w:val="center"/>
              <w:rPr>
                <w:rFonts w:cs="Arial"/>
                <w:color w:val="000000"/>
              </w:rPr>
            </w:pPr>
            <w:r>
              <w:rPr>
                <w:rFonts w:cs="Arial"/>
                <w:color w:val="000000"/>
              </w:rPr>
              <w:t>62</w:t>
            </w:r>
          </w:p>
        </w:tc>
        <w:tc>
          <w:tcPr>
            <w:tcW w:w="1630" w:type="dxa"/>
            <w:tcBorders>
              <w:top w:val="nil"/>
              <w:left w:val="nil"/>
              <w:right w:val="nil"/>
            </w:tcBorders>
            <w:shd w:val="clear" w:color="auto" w:fill="auto"/>
            <w:noWrap/>
            <w:hideMark/>
          </w:tcPr>
          <w:p w14:paraId="3F73528F" w14:textId="40D8D81E" w:rsidR="002D66BE" w:rsidRPr="00D34B56" w:rsidRDefault="002D66BE" w:rsidP="002D66BE">
            <w:pPr>
              <w:spacing w:line="240" w:lineRule="auto"/>
              <w:jc w:val="center"/>
              <w:rPr>
                <w:rFonts w:cs="Arial"/>
                <w:color w:val="000000"/>
              </w:rPr>
            </w:pPr>
            <w:r w:rsidRPr="00736875">
              <w:rPr>
                <w:rFonts w:cs="Arial"/>
                <w:color w:val="000000"/>
              </w:rPr>
              <w:t>15</w:t>
            </w:r>
          </w:p>
        </w:tc>
        <w:tc>
          <w:tcPr>
            <w:tcW w:w="1300" w:type="dxa"/>
            <w:tcBorders>
              <w:top w:val="nil"/>
              <w:left w:val="nil"/>
              <w:right w:val="nil"/>
            </w:tcBorders>
            <w:shd w:val="clear" w:color="auto" w:fill="auto"/>
            <w:noWrap/>
            <w:hideMark/>
          </w:tcPr>
          <w:p w14:paraId="4632FF6E" w14:textId="235EB0C0" w:rsidR="002D66BE" w:rsidRPr="00D34B56" w:rsidRDefault="002D66BE" w:rsidP="002D66BE">
            <w:pPr>
              <w:spacing w:line="240" w:lineRule="auto"/>
              <w:jc w:val="center"/>
              <w:rPr>
                <w:rFonts w:cs="Arial"/>
                <w:color w:val="000000"/>
              </w:rPr>
            </w:pPr>
            <w:r w:rsidRPr="00736875">
              <w:rPr>
                <w:rFonts w:cs="Arial"/>
                <w:color w:val="000000"/>
              </w:rPr>
              <w:t>15</w:t>
            </w:r>
          </w:p>
        </w:tc>
        <w:tc>
          <w:tcPr>
            <w:tcW w:w="1600" w:type="dxa"/>
            <w:tcBorders>
              <w:top w:val="nil"/>
              <w:left w:val="nil"/>
              <w:right w:val="single" w:sz="4" w:space="0" w:color="auto"/>
            </w:tcBorders>
            <w:shd w:val="clear" w:color="auto" w:fill="auto"/>
            <w:noWrap/>
            <w:hideMark/>
          </w:tcPr>
          <w:p w14:paraId="2D7E03BE" w14:textId="0766029A" w:rsidR="002D66BE" w:rsidRPr="00D34B56" w:rsidRDefault="002D66BE" w:rsidP="002D66BE">
            <w:pPr>
              <w:spacing w:line="240" w:lineRule="auto"/>
              <w:jc w:val="center"/>
              <w:rPr>
                <w:rFonts w:cs="Arial"/>
                <w:color w:val="000000"/>
              </w:rPr>
            </w:pPr>
            <w:r w:rsidRPr="00736875">
              <w:rPr>
                <w:rFonts w:cs="Arial"/>
                <w:color w:val="000000"/>
              </w:rPr>
              <w:t>15</w:t>
            </w:r>
          </w:p>
        </w:tc>
        <w:tc>
          <w:tcPr>
            <w:tcW w:w="1600" w:type="dxa"/>
            <w:tcBorders>
              <w:top w:val="nil"/>
              <w:left w:val="nil"/>
              <w:right w:val="single" w:sz="4" w:space="0" w:color="auto"/>
            </w:tcBorders>
          </w:tcPr>
          <w:p w14:paraId="2323D791" w14:textId="2603286C" w:rsidR="002D66BE" w:rsidRPr="00736875" w:rsidRDefault="002D66BE" w:rsidP="002D66BE">
            <w:pPr>
              <w:spacing w:line="240" w:lineRule="auto"/>
              <w:jc w:val="center"/>
              <w:rPr>
                <w:rFonts w:cs="Arial"/>
                <w:color w:val="000000"/>
              </w:rPr>
            </w:pPr>
            <w:r w:rsidRPr="00FE3122">
              <w:rPr>
                <w:rFonts w:cs="Arial"/>
                <w:color w:val="000000"/>
              </w:rPr>
              <w:t>[nvt]</w:t>
            </w:r>
          </w:p>
        </w:tc>
      </w:tr>
      <w:tr w:rsidR="002D66BE" w:rsidRPr="00D34B56" w14:paraId="30465AA6" w14:textId="618AADD5" w:rsidTr="00227C57">
        <w:trPr>
          <w:trHeight w:val="264"/>
        </w:trPr>
        <w:tc>
          <w:tcPr>
            <w:tcW w:w="1020" w:type="dxa"/>
            <w:tcBorders>
              <w:top w:val="nil"/>
              <w:left w:val="single" w:sz="4" w:space="0" w:color="auto"/>
              <w:right w:val="single" w:sz="4" w:space="0" w:color="auto"/>
            </w:tcBorders>
            <w:shd w:val="clear" w:color="auto" w:fill="auto"/>
            <w:noWrap/>
            <w:vAlign w:val="center"/>
          </w:tcPr>
          <w:p w14:paraId="3C070BA1" w14:textId="6E3AF3EF" w:rsidR="002D66BE" w:rsidRPr="00D34B56" w:rsidRDefault="002D66BE" w:rsidP="002D66BE">
            <w:pPr>
              <w:spacing w:line="240" w:lineRule="auto"/>
              <w:jc w:val="center"/>
              <w:rPr>
                <w:rFonts w:cs="Arial"/>
                <w:color w:val="000000"/>
              </w:rPr>
            </w:pPr>
            <w:r>
              <w:rPr>
                <w:rFonts w:cs="Arial"/>
                <w:color w:val="000000"/>
              </w:rPr>
              <w:t>65</w:t>
            </w:r>
          </w:p>
        </w:tc>
        <w:tc>
          <w:tcPr>
            <w:tcW w:w="1630" w:type="dxa"/>
            <w:tcBorders>
              <w:top w:val="nil"/>
              <w:left w:val="nil"/>
              <w:right w:val="nil"/>
            </w:tcBorders>
            <w:shd w:val="clear" w:color="auto" w:fill="auto"/>
            <w:noWrap/>
          </w:tcPr>
          <w:p w14:paraId="7555E1CC" w14:textId="2529F80E" w:rsidR="002D66BE" w:rsidRPr="00736875" w:rsidRDefault="002D66BE" w:rsidP="002D66BE">
            <w:pPr>
              <w:spacing w:line="240" w:lineRule="auto"/>
              <w:jc w:val="center"/>
              <w:rPr>
                <w:rFonts w:cs="Arial"/>
                <w:color w:val="000000"/>
              </w:rPr>
            </w:pPr>
            <w:r>
              <w:rPr>
                <w:rFonts w:cs="Arial"/>
                <w:color w:val="000000"/>
              </w:rPr>
              <w:t>25</w:t>
            </w:r>
          </w:p>
        </w:tc>
        <w:tc>
          <w:tcPr>
            <w:tcW w:w="1300" w:type="dxa"/>
            <w:tcBorders>
              <w:top w:val="nil"/>
              <w:left w:val="nil"/>
              <w:right w:val="nil"/>
            </w:tcBorders>
            <w:shd w:val="clear" w:color="auto" w:fill="auto"/>
            <w:noWrap/>
          </w:tcPr>
          <w:p w14:paraId="7AC445CB" w14:textId="565CFCE3" w:rsidR="002D66BE" w:rsidRPr="00736875" w:rsidRDefault="002D66BE" w:rsidP="002D66BE">
            <w:pPr>
              <w:spacing w:line="240" w:lineRule="auto"/>
              <w:jc w:val="center"/>
              <w:rPr>
                <w:rFonts w:cs="Arial"/>
                <w:color w:val="000000"/>
              </w:rPr>
            </w:pPr>
            <w:r>
              <w:rPr>
                <w:rFonts w:cs="Arial"/>
                <w:color w:val="000000"/>
              </w:rPr>
              <w:t>20</w:t>
            </w:r>
          </w:p>
        </w:tc>
        <w:tc>
          <w:tcPr>
            <w:tcW w:w="1600" w:type="dxa"/>
            <w:tcBorders>
              <w:top w:val="nil"/>
              <w:left w:val="nil"/>
              <w:right w:val="single" w:sz="4" w:space="0" w:color="auto"/>
            </w:tcBorders>
            <w:shd w:val="clear" w:color="auto" w:fill="auto"/>
            <w:noWrap/>
          </w:tcPr>
          <w:p w14:paraId="56B67228" w14:textId="6815B008" w:rsidR="002D66BE" w:rsidRPr="00736875" w:rsidRDefault="002D66BE" w:rsidP="002D66BE">
            <w:pPr>
              <w:spacing w:line="240" w:lineRule="auto"/>
              <w:jc w:val="center"/>
              <w:rPr>
                <w:rFonts w:cs="Arial"/>
                <w:color w:val="000000"/>
              </w:rPr>
            </w:pPr>
            <w:r>
              <w:rPr>
                <w:rFonts w:cs="Arial"/>
                <w:color w:val="000000"/>
              </w:rPr>
              <w:t>20</w:t>
            </w:r>
          </w:p>
        </w:tc>
        <w:tc>
          <w:tcPr>
            <w:tcW w:w="1600" w:type="dxa"/>
            <w:tcBorders>
              <w:top w:val="nil"/>
              <w:left w:val="nil"/>
              <w:right w:val="single" w:sz="4" w:space="0" w:color="auto"/>
            </w:tcBorders>
          </w:tcPr>
          <w:p w14:paraId="203BA4AA" w14:textId="47C68527" w:rsidR="002D66BE" w:rsidRDefault="002D66BE" w:rsidP="002D66BE">
            <w:pPr>
              <w:spacing w:line="240" w:lineRule="auto"/>
              <w:jc w:val="center"/>
              <w:rPr>
                <w:rFonts w:cs="Arial"/>
                <w:color w:val="000000"/>
              </w:rPr>
            </w:pPr>
            <w:r w:rsidRPr="00FE3122">
              <w:rPr>
                <w:rFonts w:cs="Arial"/>
                <w:color w:val="000000"/>
              </w:rPr>
              <w:t>[nvt]</w:t>
            </w:r>
          </w:p>
        </w:tc>
      </w:tr>
      <w:tr w:rsidR="002D66BE" w:rsidRPr="00D34B56" w14:paraId="72CD8F7A" w14:textId="2EBE0422" w:rsidTr="00227C57">
        <w:trPr>
          <w:trHeight w:val="264"/>
        </w:trPr>
        <w:tc>
          <w:tcPr>
            <w:tcW w:w="1020" w:type="dxa"/>
            <w:tcBorders>
              <w:top w:val="nil"/>
              <w:left w:val="single" w:sz="4" w:space="0" w:color="auto"/>
              <w:right w:val="single" w:sz="4" w:space="0" w:color="auto"/>
            </w:tcBorders>
            <w:shd w:val="clear" w:color="auto" w:fill="auto"/>
            <w:noWrap/>
            <w:vAlign w:val="center"/>
          </w:tcPr>
          <w:p w14:paraId="07BAA198" w14:textId="15125139" w:rsidR="002D66BE" w:rsidRPr="00D34B56" w:rsidRDefault="002D66BE" w:rsidP="002D66BE">
            <w:pPr>
              <w:spacing w:line="240" w:lineRule="auto"/>
              <w:jc w:val="center"/>
              <w:rPr>
                <w:rFonts w:cs="Arial"/>
                <w:color w:val="000000"/>
              </w:rPr>
            </w:pPr>
            <w:r>
              <w:rPr>
                <w:rFonts w:cs="Arial"/>
                <w:color w:val="000000"/>
              </w:rPr>
              <w:t>68</w:t>
            </w:r>
          </w:p>
        </w:tc>
        <w:tc>
          <w:tcPr>
            <w:tcW w:w="1630" w:type="dxa"/>
            <w:tcBorders>
              <w:top w:val="nil"/>
              <w:left w:val="nil"/>
              <w:right w:val="nil"/>
            </w:tcBorders>
            <w:shd w:val="clear" w:color="auto" w:fill="auto"/>
            <w:noWrap/>
          </w:tcPr>
          <w:p w14:paraId="1DD60290" w14:textId="5F9692FD" w:rsidR="002D66BE" w:rsidRPr="00736875" w:rsidRDefault="002D66BE" w:rsidP="002D66BE">
            <w:pPr>
              <w:spacing w:line="240" w:lineRule="auto"/>
              <w:jc w:val="center"/>
              <w:rPr>
                <w:rFonts w:cs="Arial"/>
                <w:color w:val="000000"/>
              </w:rPr>
            </w:pPr>
            <w:r>
              <w:rPr>
                <w:rFonts w:cs="Arial"/>
                <w:color w:val="000000"/>
              </w:rPr>
              <w:t>12</w:t>
            </w:r>
          </w:p>
        </w:tc>
        <w:tc>
          <w:tcPr>
            <w:tcW w:w="1300" w:type="dxa"/>
            <w:tcBorders>
              <w:top w:val="nil"/>
              <w:left w:val="nil"/>
              <w:right w:val="nil"/>
            </w:tcBorders>
            <w:shd w:val="clear" w:color="auto" w:fill="auto"/>
            <w:noWrap/>
          </w:tcPr>
          <w:p w14:paraId="362D0696" w14:textId="2E634453" w:rsidR="002D66BE" w:rsidRPr="00736875" w:rsidRDefault="002D66BE" w:rsidP="002D66BE">
            <w:pPr>
              <w:spacing w:line="240" w:lineRule="auto"/>
              <w:jc w:val="center"/>
              <w:rPr>
                <w:rFonts w:cs="Arial"/>
                <w:color w:val="000000"/>
              </w:rPr>
            </w:pPr>
            <w:r>
              <w:rPr>
                <w:rFonts w:cs="Arial"/>
                <w:color w:val="000000"/>
              </w:rPr>
              <w:t>20</w:t>
            </w:r>
          </w:p>
        </w:tc>
        <w:tc>
          <w:tcPr>
            <w:tcW w:w="1600" w:type="dxa"/>
            <w:tcBorders>
              <w:top w:val="nil"/>
              <w:left w:val="nil"/>
              <w:right w:val="single" w:sz="4" w:space="0" w:color="auto"/>
            </w:tcBorders>
            <w:shd w:val="clear" w:color="auto" w:fill="auto"/>
            <w:noWrap/>
          </w:tcPr>
          <w:p w14:paraId="78626BC6" w14:textId="21AB157F" w:rsidR="002D66BE" w:rsidRPr="00736875" w:rsidRDefault="002D66BE" w:rsidP="002D66BE">
            <w:pPr>
              <w:spacing w:line="240" w:lineRule="auto"/>
              <w:jc w:val="center"/>
              <w:rPr>
                <w:rFonts w:cs="Arial"/>
                <w:color w:val="000000"/>
              </w:rPr>
            </w:pPr>
            <w:r>
              <w:rPr>
                <w:rFonts w:cs="Arial"/>
                <w:color w:val="000000"/>
              </w:rPr>
              <w:t>20</w:t>
            </w:r>
          </w:p>
        </w:tc>
        <w:tc>
          <w:tcPr>
            <w:tcW w:w="1600" w:type="dxa"/>
            <w:tcBorders>
              <w:top w:val="nil"/>
              <w:left w:val="nil"/>
              <w:right w:val="single" w:sz="4" w:space="0" w:color="auto"/>
            </w:tcBorders>
          </w:tcPr>
          <w:p w14:paraId="4AB15C26" w14:textId="5EDD03AE" w:rsidR="002D66BE" w:rsidRDefault="002D66BE" w:rsidP="002D66BE">
            <w:pPr>
              <w:spacing w:line="240" w:lineRule="auto"/>
              <w:jc w:val="center"/>
              <w:rPr>
                <w:rFonts w:cs="Arial"/>
                <w:color w:val="000000"/>
              </w:rPr>
            </w:pPr>
            <w:r w:rsidRPr="00FE3122">
              <w:rPr>
                <w:rFonts w:cs="Arial"/>
                <w:color w:val="000000"/>
              </w:rPr>
              <w:t>[nvt]</w:t>
            </w:r>
          </w:p>
        </w:tc>
      </w:tr>
      <w:tr w:rsidR="002D66BE" w:rsidRPr="00D34B56" w14:paraId="5004D9C4" w14:textId="2FEB8763" w:rsidTr="00227C57">
        <w:trPr>
          <w:trHeight w:val="264"/>
        </w:trPr>
        <w:tc>
          <w:tcPr>
            <w:tcW w:w="1020" w:type="dxa"/>
            <w:tcBorders>
              <w:top w:val="nil"/>
              <w:left w:val="single" w:sz="4" w:space="0" w:color="auto"/>
              <w:right w:val="single" w:sz="4" w:space="0" w:color="auto"/>
            </w:tcBorders>
            <w:shd w:val="clear" w:color="auto" w:fill="auto"/>
            <w:noWrap/>
            <w:vAlign w:val="center"/>
          </w:tcPr>
          <w:p w14:paraId="4565AECA" w14:textId="1B644245" w:rsidR="002D66BE" w:rsidRPr="00D34B56" w:rsidRDefault="002D66BE" w:rsidP="002D66BE">
            <w:pPr>
              <w:spacing w:line="240" w:lineRule="auto"/>
              <w:jc w:val="center"/>
              <w:rPr>
                <w:rFonts w:cs="Arial"/>
                <w:color w:val="000000"/>
              </w:rPr>
            </w:pPr>
            <w:r>
              <w:rPr>
                <w:rFonts w:cs="Arial"/>
                <w:color w:val="000000"/>
              </w:rPr>
              <w:t>71</w:t>
            </w:r>
          </w:p>
        </w:tc>
        <w:tc>
          <w:tcPr>
            <w:tcW w:w="1630" w:type="dxa"/>
            <w:tcBorders>
              <w:top w:val="nil"/>
              <w:left w:val="nil"/>
              <w:right w:val="nil"/>
            </w:tcBorders>
            <w:shd w:val="clear" w:color="auto" w:fill="auto"/>
            <w:noWrap/>
          </w:tcPr>
          <w:p w14:paraId="68EF4483" w14:textId="16A31C45" w:rsidR="002D66BE" w:rsidRPr="00736875" w:rsidRDefault="002D66BE" w:rsidP="002D66BE">
            <w:pPr>
              <w:spacing w:line="240" w:lineRule="auto"/>
              <w:jc w:val="center"/>
              <w:rPr>
                <w:rFonts w:cs="Arial"/>
                <w:color w:val="000000"/>
              </w:rPr>
            </w:pPr>
            <w:r>
              <w:rPr>
                <w:rFonts w:cs="Arial"/>
                <w:color w:val="000000"/>
              </w:rPr>
              <w:t>25</w:t>
            </w:r>
          </w:p>
        </w:tc>
        <w:tc>
          <w:tcPr>
            <w:tcW w:w="1300" w:type="dxa"/>
            <w:tcBorders>
              <w:top w:val="nil"/>
              <w:left w:val="nil"/>
              <w:right w:val="nil"/>
            </w:tcBorders>
            <w:shd w:val="clear" w:color="auto" w:fill="auto"/>
            <w:noWrap/>
          </w:tcPr>
          <w:p w14:paraId="3E2445AF" w14:textId="74B358EA" w:rsidR="002D66BE" w:rsidRPr="00736875" w:rsidRDefault="002D66BE" w:rsidP="002D66BE">
            <w:pPr>
              <w:spacing w:line="240" w:lineRule="auto"/>
              <w:jc w:val="center"/>
              <w:rPr>
                <w:rFonts w:cs="Arial"/>
                <w:color w:val="000000"/>
              </w:rPr>
            </w:pPr>
            <w:r>
              <w:rPr>
                <w:rFonts w:cs="Arial"/>
                <w:color w:val="000000"/>
              </w:rPr>
              <w:t>30</w:t>
            </w:r>
          </w:p>
        </w:tc>
        <w:tc>
          <w:tcPr>
            <w:tcW w:w="1600" w:type="dxa"/>
            <w:tcBorders>
              <w:top w:val="nil"/>
              <w:left w:val="nil"/>
              <w:right w:val="single" w:sz="4" w:space="0" w:color="auto"/>
            </w:tcBorders>
            <w:shd w:val="clear" w:color="auto" w:fill="auto"/>
            <w:noWrap/>
          </w:tcPr>
          <w:p w14:paraId="10921A3A" w14:textId="4CCB25F5" w:rsidR="002D66BE" w:rsidRPr="00736875" w:rsidRDefault="002D66BE" w:rsidP="002D66BE">
            <w:pPr>
              <w:spacing w:line="240" w:lineRule="auto"/>
              <w:jc w:val="center"/>
              <w:rPr>
                <w:rFonts w:cs="Arial"/>
                <w:color w:val="000000"/>
              </w:rPr>
            </w:pPr>
            <w:r>
              <w:rPr>
                <w:rFonts w:cs="Arial"/>
                <w:color w:val="000000"/>
              </w:rPr>
              <w:t>30</w:t>
            </w:r>
          </w:p>
        </w:tc>
        <w:tc>
          <w:tcPr>
            <w:tcW w:w="1600" w:type="dxa"/>
            <w:tcBorders>
              <w:top w:val="nil"/>
              <w:left w:val="nil"/>
              <w:right w:val="single" w:sz="4" w:space="0" w:color="auto"/>
            </w:tcBorders>
          </w:tcPr>
          <w:p w14:paraId="79B5B867" w14:textId="24AEC66C" w:rsidR="002D66BE" w:rsidRDefault="002D66BE" w:rsidP="002D66BE">
            <w:pPr>
              <w:spacing w:line="240" w:lineRule="auto"/>
              <w:jc w:val="center"/>
              <w:rPr>
                <w:rFonts w:cs="Arial"/>
                <w:color w:val="000000"/>
              </w:rPr>
            </w:pPr>
            <w:r w:rsidRPr="00FE3122">
              <w:rPr>
                <w:rFonts w:cs="Arial"/>
                <w:color w:val="000000"/>
              </w:rPr>
              <w:t>[nvt]</w:t>
            </w:r>
          </w:p>
        </w:tc>
      </w:tr>
      <w:tr w:rsidR="002D66BE" w:rsidRPr="00D34B56" w14:paraId="609274D2" w14:textId="66F08AE0" w:rsidTr="00227C57">
        <w:trPr>
          <w:trHeight w:val="264"/>
        </w:trPr>
        <w:tc>
          <w:tcPr>
            <w:tcW w:w="1020" w:type="dxa"/>
            <w:tcBorders>
              <w:top w:val="nil"/>
              <w:left w:val="single" w:sz="4" w:space="0" w:color="auto"/>
              <w:right w:val="single" w:sz="4" w:space="0" w:color="auto"/>
            </w:tcBorders>
            <w:shd w:val="clear" w:color="auto" w:fill="auto"/>
            <w:noWrap/>
            <w:vAlign w:val="center"/>
          </w:tcPr>
          <w:p w14:paraId="34282166" w14:textId="2730E356" w:rsidR="002D66BE" w:rsidRPr="00D34B56" w:rsidRDefault="002D66BE" w:rsidP="002D66BE">
            <w:pPr>
              <w:spacing w:line="240" w:lineRule="auto"/>
              <w:jc w:val="center"/>
              <w:rPr>
                <w:rFonts w:cs="Arial"/>
                <w:color w:val="000000"/>
              </w:rPr>
            </w:pPr>
            <w:r>
              <w:rPr>
                <w:rFonts w:cs="Arial"/>
                <w:color w:val="000000"/>
              </w:rPr>
              <w:t>94</w:t>
            </w:r>
          </w:p>
        </w:tc>
        <w:tc>
          <w:tcPr>
            <w:tcW w:w="1630" w:type="dxa"/>
            <w:tcBorders>
              <w:top w:val="nil"/>
              <w:left w:val="nil"/>
              <w:right w:val="nil"/>
            </w:tcBorders>
            <w:shd w:val="clear" w:color="auto" w:fill="auto"/>
            <w:noWrap/>
          </w:tcPr>
          <w:p w14:paraId="029623DE" w14:textId="7F4B28E1" w:rsidR="002D66BE" w:rsidRPr="00736875" w:rsidRDefault="002D66BE" w:rsidP="002D66BE">
            <w:pPr>
              <w:spacing w:line="240" w:lineRule="auto"/>
              <w:jc w:val="center"/>
              <w:rPr>
                <w:rFonts w:cs="Arial"/>
                <w:color w:val="000000"/>
              </w:rPr>
            </w:pPr>
            <w:r w:rsidRPr="00EC1DEE">
              <w:rPr>
                <w:rFonts w:cs="Arial"/>
                <w:color w:val="000000"/>
              </w:rPr>
              <w:t>[nvt]</w:t>
            </w:r>
          </w:p>
        </w:tc>
        <w:tc>
          <w:tcPr>
            <w:tcW w:w="1300" w:type="dxa"/>
            <w:tcBorders>
              <w:top w:val="nil"/>
              <w:left w:val="nil"/>
              <w:right w:val="nil"/>
            </w:tcBorders>
            <w:shd w:val="clear" w:color="auto" w:fill="auto"/>
            <w:noWrap/>
          </w:tcPr>
          <w:p w14:paraId="54EABF02" w14:textId="36C5EA05" w:rsidR="002D66BE" w:rsidRPr="00736875" w:rsidRDefault="002D66BE" w:rsidP="002D66BE">
            <w:pPr>
              <w:spacing w:line="240" w:lineRule="auto"/>
              <w:jc w:val="center"/>
              <w:rPr>
                <w:rFonts w:cs="Arial"/>
                <w:color w:val="000000"/>
              </w:rPr>
            </w:pPr>
            <w:r w:rsidRPr="00EC1DEE">
              <w:rPr>
                <w:rFonts w:cs="Arial"/>
                <w:color w:val="000000"/>
              </w:rPr>
              <w:t>[nvt]</w:t>
            </w:r>
          </w:p>
        </w:tc>
        <w:tc>
          <w:tcPr>
            <w:tcW w:w="1600" w:type="dxa"/>
            <w:tcBorders>
              <w:top w:val="nil"/>
              <w:left w:val="nil"/>
              <w:right w:val="single" w:sz="4" w:space="0" w:color="auto"/>
            </w:tcBorders>
            <w:shd w:val="clear" w:color="auto" w:fill="auto"/>
            <w:noWrap/>
          </w:tcPr>
          <w:p w14:paraId="4CAE94E2" w14:textId="55EB92F4" w:rsidR="002D66BE" w:rsidRPr="00736875" w:rsidRDefault="002D66BE" w:rsidP="002D66BE">
            <w:pPr>
              <w:spacing w:line="240" w:lineRule="auto"/>
              <w:jc w:val="center"/>
              <w:rPr>
                <w:rFonts w:cs="Arial"/>
                <w:color w:val="000000"/>
              </w:rPr>
            </w:pPr>
            <w:r w:rsidRPr="00EC1DEE">
              <w:rPr>
                <w:rFonts w:cs="Arial"/>
                <w:color w:val="000000"/>
              </w:rPr>
              <w:t>[nvt]</w:t>
            </w:r>
          </w:p>
        </w:tc>
        <w:tc>
          <w:tcPr>
            <w:tcW w:w="1600" w:type="dxa"/>
            <w:tcBorders>
              <w:top w:val="nil"/>
              <w:left w:val="nil"/>
              <w:right w:val="single" w:sz="4" w:space="0" w:color="auto"/>
            </w:tcBorders>
          </w:tcPr>
          <w:p w14:paraId="350C9ADA" w14:textId="10FAC694" w:rsidR="002D66BE" w:rsidRDefault="002D66BE" w:rsidP="002D66BE">
            <w:pPr>
              <w:spacing w:line="240" w:lineRule="auto"/>
              <w:jc w:val="center"/>
              <w:rPr>
                <w:rFonts w:cs="Arial"/>
                <w:color w:val="000000"/>
              </w:rPr>
            </w:pPr>
            <w:r>
              <w:rPr>
                <w:rFonts w:cs="Arial"/>
                <w:color w:val="000000"/>
              </w:rPr>
              <w:t>20</w:t>
            </w:r>
          </w:p>
        </w:tc>
      </w:tr>
      <w:tr w:rsidR="002D66BE" w:rsidRPr="00D34B56" w14:paraId="580BE7C6" w14:textId="7E54FA93" w:rsidTr="00227C57">
        <w:trPr>
          <w:trHeight w:val="264"/>
        </w:trPr>
        <w:tc>
          <w:tcPr>
            <w:tcW w:w="1020" w:type="dxa"/>
            <w:tcBorders>
              <w:top w:val="nil"/>
              <w:left w:val="single" w:sz="4" w:space="0" w:color="auto"/>
              <w:right w:val="single" w:sz="4" w:space="0" w:color="auto"/>
            </w:tcBorders>
            <w:shd w:val="clear" w:color="auto" w:fill="auto"/>
            <w:noWrap/>
            <w:vAlign w:val="center"/>
          </w:tcPr>
          <w:p w14:paraId="6BBAF27B" w14:textId="7C408007" w:rsidR="002D66BE" w:rsidRPr="00D34B56" w:rsidRDefault="002D66BE" w:rsidP="002D66BE">
            <w:pPr>
              <w:spacing w:line="240" w:lineRule="auto"/>
              <w:jc w:val="center"/>
              <w:rPr>
                <w:rFonts w:cs="Arial"/>
                <w:color w:val="000000"/>
              </w:rPr>
            </w:pPr>
            <w:r>
              <w:rPr>
                <w:rFonts w:cs="Arial"/>
                <w:color w:val="000000"/>
              </w:rPr>
              <w:t>96</w:t>
            </w:r>
          </w:p>
        </w:tc>
        <w:tc>
          <w:tcPr>
            <w:tcW w:w="1630" w:type="dxa"/>
            <w:tcBorders>
              <w:top w:val="nil"/>
              <w:left w:val="nil"/>
              <w:right w:val="nil"/>
            </w:tcBorders>
            <w:shd w:val="clear" w:color="auto" w:fill="auto"/>
            <w:noWrap/>
          </w:tcPr>
          <w:p w14:paraId="7DF54FF7" w14:textId="31B568AD" w:rsidR="002D66BE" w:rsidRPr="00736875" w:rsidRDefault="002D66BE" w:rsidP="002D66BE">
            <w:pPr>
              <w:spacing w:line="240" w:lineRule="auto"/>
              <w:jc w:val="center"/>
              <w:rPr>
                <w:rFonts w:cs="Arial"/>
                <w:color w:val="000000"/>
              </w:rPr>
            </w:pPr>
            <w:r w:rsidRPr="00EC1DEE">
              <w:rPr>
                <w:rFonts w:cs="Arial"/>
                <w:color w:val="000000"/>
              </w:rPr>
              <w:t>[nvt]</w:t>
            </w:r>
          </w:p>
        </w:tc>
        <w:tc>
          <w:tcPr>
            <w:tcW w:w="1300" w:type="dxa"/>
            <w:tcBorders>
              <w:top w:val="nil"/>
              <w:left w:val="nil"/>
              <w:right w:val="nil"/>
            </w:tcBorders>
            <w:shd w:val="clear" w:color="auto" w:fill="auto"/>
            <w:noWrap/>
          </w:tcPr>
          <w:p w14:paraId="4709BD87" w14:textId="271BE2EA" w:rsidR="002D66BE" w:rsidRPr="00736875" w:rsidRDefault="002D66BE" w:rsidP="002D66BE">
            <w:pPr>
              <w:spacing w:line="240" w:lineRule="auto"/>
              <w:jc w:val="center"/>
              <w:rPr>
                <w:rFonts w:cs="Arial"/>
                <w:color w:val="000000"/>
              </w:rPr>
            </w:pPr>
            <w:r w:rsidRPr="00EC1DEE">
              <w:rPr>
                <w:rFonts w:cs="Arial"/>
                <w:color w:val="000000"/>
              </w:rPr>
              <w:t>[nvt]</w:t>
            </w:r>
          </w:p>
        </w:tc>
        <w:tc>
          <w:tcPr>
            <w:tcW w:w="1600" w:type="dxa"/>
            <w:tcBorders>
              <w:top w:val="nil"/>
              <w:left w:val="nil"/>
              <w:right w:val="single" w:sz="4" w:space="0" w:color="auto"/>
            </w:tcBorders>
            <w:shd w:val="clear" w:color="auto" w:fill="auto"/>
            <w:noWrap/>
          </w:tcPr>
          <w:p w14:paraId="5BB8B530" w14:textId="229C6CB1" w:rsidR="002D66BE" w:rsidRPr="00736875" w:rsidRDefault="002D66BE" w:rsidP="002D66BE">
            <w:pPr>
              <w:spacing w:line="240" w:lineRule="auto"/>
              <w:jc w:val="center"/>
              <w:rPr>
                <w:rFonts w:cs="Arial"/>
                <w:color w:val="000000"/>
              </w:rPr>
            </w:pPr>
            <w:r w:rsidRPr="00EC1DEE">
              <w:rPr>
                <w:rFonts w:cs="Arial"/>
                <w:color w:val="000000"/>
              </w:rPr>
              <w:t>[nvt]</w:t>
            </w:r>
          </w:p>
        </w:tc>
        <w:tc>
          <w:tcPr>
            <w:tcW w:w="1600" w:type="dxa"/>
            <w:tcBorders>
              <w:top w:val="nil"/>
              <w:left w:val="nil"/>
              <w:right w:val="single" w:sz="4" w:space="0" w:color="auto"/>
            </w:tcBorders>
          </w:tcPr>
          <w:p w14:paraId="1D1DD6C3" w14:textId="7FA0E771" w:rsidR="002D66BE" w:rsidRDefault="002D66BE" w:rsidP="002D66BE">
            <w:pPr>
              <w:spacing w:line="240" w:lineRule="auto"/>
              <w:jc w:val="center"/>
              <w:rPr>
                <w:rFonts w:cs="Arial"/>
                <w:color w:val="000000"/>
              </w:rPr>
            </w:pPr>
            <w:r>
              <w:rPr>
                <w:rFonts w:cs="Arial"/>
                <w:color w:val="000000"/>
              </w:rPr>
              <w:t>20</w:t>
            </w:r>
          </w:p>
        </w:tc>
      </w:tr>
      <w:tr w:rsidR="002D66BE" w:rsidRPr="00D34B56" w14:paraId="3BCBC0C3" w14:textId="497715D0" w:rsidTr="00227C57">
        <w:trPr>
          <w:trHeight w:val="264"/>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321BCEF" w14:textId="738886C8" w:rsidR="002D66BE" w:rsidRPr="00D34B56" w:rsidRDefault="002D66BE" w:rsidP="002D66BE">
            <w:pPr>
              <w:spacing w:line="240" w:lineRule="auto"/>
              <w:jc w:val="center"/>
              <w:rPr>
                <w:rFonts w:cs="Arial"/>
                <w:color w:val="000000"/>
              </w:rPr>
            </w:pPr>
            <w:r>
              <w:rPr>
                <w:rFonts w:cs="Arial"/>
                <w:color w:val="000000"/>
              </w:rPr>
              <w:t>98</w:t>
            </w:r>
          </w:p>
        </w:tc>
        <w:tc>
          <w:tcPr>
            <w:tcW w:w="1630" w:type="dxa"/>
            <w:tcBorders>
              <w:top w:val="nil"/>
              <w:left w:val="nil"/>
              <w:bottom w:val="single" w:sz="4" w:space="0" w:color="auto"/>
              <w:right w:val="nil"/>
            </w:tcBorders>
            <w:shd w:val="clear" w:color="auto" w:fill="auto"/>
            <w:noWrap/>
            <w:hideMark/>
          </w:tcPr>
          <w:p w14:paraId="7059FF21" w14:textId="42CA21CC" w:rsidR="002D66BE" w:rsidRPr="00D34B56" w:rsidRDefault="002D66BE" w:rsidP="002D66BE">
            <w:pPr>
              <w:spacing w:line="240" w:lineRule="auto"/>
              <w:jc w:val="center"/>
              <w:rPr>
                <w:rFonts w:cs="Arial"/>
                <w:color w:val="000000"/>
              </w:rPr>
            </w:pPr>
            <w:r w:rsidRPr="00EC1DEE">
              <w:rPr>
                <w:rFonts w:cs="Arial"/>
                <w:color w:val="000000"/>
              </w:rPr>
              <w:t>[nvt]</w:t>
            </w:r>
          </w:p>
        </w:tc>
        <w:tc>
          <w:tcPr>
            <w:tcW w:w="1300" w:type="dxa"/>
            <w:tcBorders>
              <w:top w:val="nil"/>
              <w:left w:val="nil"/>
              <w:bottom w:val="single" w:sz="4" w:space="0" w:color="auto"/>
              <w:right w:val="nil"/>
            </w:tcBorders>
            <w:shd w:val="clear" w:color="auto" w:fill="auto"/>
            <w:noWrap/>
            <w:hideMark/>
          </w:tcPr>
          <w:p w14:paraId="479D7AD1" w14:textId="7ECB24A0" w:rsidR="002D66BE" w:rsidRPr="00D34B56" w:rsidRDefault="002D66BE" w:rsidP="002D66BE">
            <w:pPr>
              <w:spacing w:line="240" w:lineRule="auto"/>
              <w:jc w:val="center"/>
              <w:rPr>
                <w:rFonts w:cs="Arial"/>
                <w:color w:val="000000"/>
              </w:rPr>
            </w:pPr>
            <w:r w:rsidRPr="00EC1DEE">
              <w:rPr>
                <w:rFonts w:cs="Arial"/>
                <w:color w:val="000000"/>
              </w:rPr>
              <w:t>[nvt]</w:t>
            </w:r>
          </w:p>
        </w:tc>
        <w:tc>
          <w:tcPr>
            <w:tcW w:w="1600" w:type="dxa"/>
            <w:tcBorders>
              <w:top w:val="nil"/>
              <w:left w:val="nil"/>
              <w:bottom w:val="single" w:sz="4" w:space="0" w:color="auto"/>
              <w:right w:val="single" w:sz="4" w:space="0" w:color="auto"/>
            </w:tcBorders>
            <w:shd w:val="clear" w:color="auto" w:fill="auto"/>
            <w:noWrap/>
            <w:hideMark/>
          </w:tcPr>
          <w:p w14:paraId="7F7D7811" w14:textId="0952EF1D" w:rsidR="002D66BE" w:rsidRPr="00D34B56" w:rsidRDefault="002D66BE" w:rsidP="002D66BE">
            <w:pPr>
              <w:spacing w:line="240" w:lineRule="auto"/>
              <w:jc w:val="center"/>
              <w:rPr>
                <w:rFonts w:cs="Arial"/>
                <w:color w:val="000000"/>
              </w:rPr>
            </w:pPr>
            <w:r w:rsidRPr="00EC1DEE">
              <w:rPr>
                <w:rFonts w:cs="Arial"/>
                <w:color w:val="000000"/>
              </w:rPr>
              <w:t>[nvt]</w:t>
            </w:r>
          </w:p>
        </w:tc>
        <w:tc>
          <w:tcPr>
            <w:tcW w:w="1600" w:type="dxa"/>
            <w:tcBorders>
              <w:top w:val="nil"/>
              <w:left w:val="nil"/>
              <w:bottom w:val="single" w:sz="4" w:space="0" w:color="auto"/>
              <w:right w:val="single" w:sz="4" w:space="0" w:color="auto"/>
            </w:tcBorders>
          </w:tcPr>
          <w:p w14:paraId="788CAB6B" w14:textId="5ADBC56C" w:rsidR="002D66BE" w:rsidRDefault="002D66BE" w:rsidP="002D66BE">
            <w:pPr>
              <w:spacing w:line="240" w:lineRule="auto"/>
              <w:jc w:val="center"/>
              <w:rPr>
                <w:rFonts w:cs="Arial"/>
                <w:color w:val="000000"/>
              </w:rPr>
            </w:pPr>
            <w:r>
              <w:rPr>
                <w:rFonts w:cs="Arial"/>
                <w:color w:val="000000"/>
              </w:rPr>
              <w:t>20</w:t>
            </w:r>
          </w:p>
        </w:tc>
      </w:tr>
    </w:tbl>
    <w:p w14:paraId="5AFAA253" w14:textId="77777777" w:rsidR="00206156" w:rsidRDefault="00206156" w:rsidP="00887F03"/>
    <w:p w14:paraId="4B11F772" w14:textId="6C3F0C9A" w:rsidR="00B10DB2" w:rsidRDefault="00084F84" w:rsidP="00887F03">
      <w:r>
        <w:t>Fc01 heeft geen maxgroentijd nodig</w:t>
      </w:r>
      <w:r w:rsidR="00016D66">
        <w:t>, de maxgroentijd op fc62 en fc08 alleen van belang wanneer deze een zelfstandige aanvraag hebben</w:t>
      </w:r>
      <w:r w:rsidR="0037162D">
        <w:t xml:space="preserve"> zonder dat de harde koppeling actief is (dat zal zelden voorkomen). </w:t>
      </w:r>
    </w:p>
    <w:p w14:paraId="49D352ED" w14:textId="3355A676" w:rsidR="002D66BE" w:rsidRDefault="002D66BE" w:rsidP="00887F03">
      <w:r>
        <w:t>Het maxgroen voor</w:t>
      </w:r>
      <w:r w:rsidR="0009419F">
        <w:t xml:space="preserve"> voetgangers is </w:t>
      </w:r>
      <w:r w:rsidR="003C5172">
        <w:t>alleen</w:t>
      </w:r>
      <w:r w:rsidR="0009419F">
        <w:t xml:space="preserve"> van toepassing indien </w:t>
      </w:r>
      <w:r w:rsidR="00353445">
        <w:t xml:space="preserve">één van </w:t>
      </w:r>
      <w:r w:rsidR="0009419F">
        <w:t>de klokperiode</w:t>
      </w:r>
      <w:r w:rsidR="00353445">
        <w:t>s</w:t>
      </w:r>
      <w:r w:rsidR="0009419F">
        <w:t xml:space="preserve"> “Klaarover” waar zijn</w:t>
      </w:r>
      <w:r w:rsidR="00353445">
        <w:t xml:space="preserve"> en wordt geactiveerd d.m.v. de </w:t>
      </w:r>
      <w:r w:rsidR="00E35153">
        <w:t>drukknoppen</w:t>
      </w:r>
      <w:r w:rsidR="00353445">
        <w:t xml:space="preserve"> (zie hoofdstuk </w:t>
      </w:r>
      <w:r w:rsidR="00353445">
        <w:fldChar w:fldCharType="begin"/>
      </w:r>
      <w:r w:rsidR="00353445">
        <w:instrText xml:space="preserve"> REF _Ref534393250 \r \h </w:instrText>
      </w:r>
      <w:r w:rsidR="00353445">
        <w:fldChar w:fldCharType="separate"/>
      </w:r>
      <w:r w:rsidR="006C4E3A">
        <w:t>5</w:t>
      </w:r>
      <w:r w:rsidR="00353445">
        <w:fldChar w:fldCharType="end"/>
      </w:r>
      <w:r w:rsidR="00353445">
        <w:t xml:space="preserve"> op pagina </w:t>
      </w:r>
      <w:r w:rsidR="00353445">
        <w:fldChar w:fldCharType="begin"/>
      </w:r>
      <w:r w:rsidR="00353445">
        <w:instrText xml:space="preserve"> PAGEREF _Ref534393255 \h </w:instrText>
      </w:r>
      <w:r w:rsidR="00353445">
        <w:fldChar w:fldCharType="separate"/>
      </w:r>
      <w:r w:rsidR="006C4E3A">
        <w:rPr>
          <w:noProof/>
        </w:rPr>
        <w:t>11</w:t>
      </w:r>
      <w:r w:rsidR="00353445">
        <w:fldChar w:fldCharType="end"/>
      </w:r>
      <w:r w:rsidR="00353445">
        <w:t>).</w:t>
      </w:r>
      <w:r w:rsidR="003C5172">
        <w:t xml:space="preserve"> Dit staat los van het maxgroen op de overige richtingen. De klokperiode Klaarover is ervoor om misbruik van de verlengfunctie van voetgangers fc’s te kunnen voorkomen. </w:t>
      </w:r>
    </w:p>
    <w:p w14:paraId="69B861C9" w14:textId="77777777" w:rsidR="008A3689" w:rsidRDefault="008A3689" w:rsidP="00887F03"/>
    <w:p w14:paraId="618C5973" w14:textId="77777777" w:rsidR="008A3689" w:rsidRDefault="008A3689" w:rsidP="008A3689">
      <w:pPr>
        <w:pStyle w:val="Kop3"/>
      </w:pPr>
      <w:bookmarkStart w:id="30" w:name="_Toc535342780"/>
      <w:r>
        <w:t>Optimax</w:t>
      </w:r>
      <w:bookmarkEnd w:id="30"/>
    </w:p>
    <w:p w14:paraId="60506D2A" w14:textId="77777777" w:rsidR="008A3689" w:rsidRDefault="008A3689" w:rsidP="00887F03"/>
    <w:p w14:paraId="0878BCAD" w14:textId="673D547E" w:rsidR="009D4770" w:rsidRDefault="008A3689" w:rsidP="00887F03">
      <w:r>
        <w:t>Optimax staat conform de default</w:t>
      </w:r>
      <w:r w:rsidR="009D4770">
        <w:t xml:space="preserve"> </w:t>
      </w:r>
      <w:r>
        <w:t>instellingen aan.</w:t>
      </w:r>
      <w:r w:rsidR="009D4770">
        <w:t xml:space="preserve"> </w:t>
      </w:r>
      <w:r w:rsidR="009C5994">
        <w:t xml:space="preserve">Bij een ingreep (fso, fsa, ect) staat Optimax altijd uit. </w:t>
      </w:r>
    </w:p>
    <w:p w14:paraId="70FD863C" w14:textId="77777777" w:rsidR="00887F03" w:rsidRDefault="00887F03" w:rsidP="00887F03">
      <w:pPr>
        <w:pStyle w:val="Kop2"/>
      </w:pPr>
      <w:bookmarkStart w:id="31" w:name="_Toc535342781"/>
      <w:r>
        <w:t>Flex</w:t>
      </w:r>
      <w:bookmarkEnd w:id="31"/>
    </w:p>
    <w:p w14:paraId="49139419" w14:textId="6824017E" w:rsidR="00887F03" w:rsidRPr="00B23570" w:rsidRDefault="00887F03" w:rsidP="00887F03">
      <w:r>
        <w:t>Deze VRI bevat wel de Flexmodule.</w:t>
      </w:r>
      <w:r w:rsidR="001A6102">
        <w:t xml:space="preserve"> </w:t>
      </w:r>
    </w:p>
    <w:p w14:paraId="4341D539" w14:textId="77777777" w:rsidR="00FC5F6D" w:rsidRDefault="006453FE" w:rsidP="00FC5F6D">
      <w:pPr>
        <w:pStyle w:val="Kop1"/>
      </w:pPr>
      <w:bookmarkStart w:id="32" w:name="_Toc535342782"/>
      <w:r>
        <w:lastRenderedPageBreak/>
        <w:t>Signaalgroepinstellingen</w:t>
      </w:r>
      <w:bookmarkEnd w:id="32"/>
    </w:p>
    <w:p w14:paraId="4F9DC53F" w14:textId="77777777" w:rsidR="00FE52F3" w:rsidRPr="00FE52F3" w:rsidRDefault="00FE52F3" w:rsidP="00FE52F3">
      <w:r>
        <w:t>Alle signaalgroepen staan vermeld in het topologiebestand, zie referenties.</w:t>
      </w:r>
    </w:p>
    <w:p w14:paraId="72A4DE0C" w14:textId="77777777" w:rsidR="006453FE" w:rsidRDefault="006453FE" w:rsidP="006453FE">
      <w:pPr>
        <w:pStyle w:val="Kop2"/>
      </w:pPr>
      <w:bookmarkStart w:id="33" w:name="_Toc535342783"/>
      <w:r w:rsidRPr="006453FE">
        <w:t>Wachtstand</w:t>
      </w:r>
      <w:bookmarkEnd w:id="33"/>
    </w:p>
    <w:p w14:paraId="1B9FCE10" w14:textId="52F9B996" w:rsidR="0059000C" w:rsidRDefault="008673D3" w:rsidP="006453FE">
      <w:r>
        <w:t>Hier geldt wachtstand rood</w:t>
      </w:r>
      <w:r w:rsidR="00201E60">
        <w:t xml:space="preserve"> (schakelbaar)</w:t>
      </w:r>
      <w:r>
        <w:t xml:space="preserve">. </w:t>
      </w:r>
    </w:p>
    <w:p w14:paraId="5CB10EC2" w14:textId="0D9D6206" w:rsidR="006453FE" w:rsidRDefault="009633F3" w:rsidP="006453FE">
      <w:pPr>
        <w:pStyle w:val="Kop2"/>
      </w:pPr>
      <w:bookmarkStart w:id="34" w:name="_Toc535342784"/>
      <w:r>
        <w:t>Garantie</w:t>
      </w:r>
      <w:r w:rsidR="006453FE" w:rsidRPr="006453FE">
        <w:t>tijden</w:t>
      </w:r>
      <w:bookmarkEnd w:id="34"/>
    </w:p>
    <w:tbl>
      <w:tblPr>
        <w:tblW w:w="7909" w:type="dxa"/>
        <w:tblCellMar>
          <w:left w:w="70" w:type="dxa"/>
          <w:right w:w="70" w:type="dxa"/>
        </w:tblCellMar>
        <w:tblLook w:val="04A0" w:firstRow="1" w:lastRow="0" w:firstColumn="1" w:lastColumn="0" w:noHBand="0" w:noVBand="1"/>
      </w:tblPr>
      <w:tblGrid>
        <w:gridCol w:w="1020"/>
        <w:gridCol w:w="1630"/>
        <w:gridCol w:w="1300"/>
        <w:gridCol w:w="1600"/>
        <w:gridCol w:w="840"/>
        <w:gridCol w:w="1519"/>
      </w:tblGrid>
      <w:tr w:rsidR="00762EA7" w:rsidRPr="00D34B56" w14:paraId="32DC5024" w14:textId="77777777" w:rsidTr="00D83355">
        <w:trPr>
          <w:trHeight w:val="264"/>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4D92D" w14:textId="77777777" w:rsidR="00762EA7" w:rsidRPr="00D34B56" w:rsidRDefault="00762EA7" w:rsidP="00C359E3">
            <w:pPr>
              <w:spacing w:line="240" w:lineRule="auto"/>
              <w:jc w:val="center"/>
              <w:rPr>
                <w:rFonts w:cs="Arial"/>
                <w:color w:val="000000"/>
              </w:rPr>
            </w:pPr>
            <w:r w:rsidRPr="00D34B56">
              <w:rPr>
                <w:rFonts w:cs="Arial"/>
                <w:color w:val="000000"/>
              </w:rPr>
              <w:t>richting</w:t>
            </w:r>
          </w:p>
        </w:tc>
        <w:tc>
          <w:tcPr>
            <w:tcW w:w="1630" w:type="dxa"/>
            <w:tcBorders>
              <w:top w:val="single" w:sz="4" w:space="0" w:color="auto"/>
              <w:left w:val="nil"/>
              <w:bottom w:val="single" w:sz="4" w:space="0" w:color="auto"/>
              <w:right w:val="nil"/>
            </w:tcBorders>
            <w:shd w:val="clear" w:color="auto" w:fill="auto"/>
            <w:noWrap/>
            <w:vAlign w:val="center"/>
            <w:hideMark/>
          </w:tcPr>
          <w:p w14:paraId="7A1C70A1" w14:textId="77777777" w:rsidR="00762EA7" w:rsidRPr="00D34B56" w:rsidRDefault="00762EA7" w:rsidP="00C359E3">
            <w:pPr>
              <w:spacing w:line="240" w:lineRule="auto"/>
              <w:jc w:val="center"/>
              <w:rPr>
                <w:rFonts w:cs="Arial"/>
                <w:color w:val="000000"/>
              </w:rPr>
            </w:pPr>
            <w:r w:rsidRPr="00D34B56">
              <w:rPr>
                <w:rFonts w:cs="Arial"/>
                <w:color w:val="000000"/>
              </w:rPr>
              <w:t>garantiegroentijd</w:t>
            </w:r>
          </w:p>
        </w:tc>
        <w:tc>
          <w:tcPr>
            <w:tcW w:w="1300" w:type="dxa"/>
            <w:tcBorders>
              <w:top w:val="single" w:sz="4" w:space="0" w:color="auto"/>
              <w:left w:val="nil"/>
              <w:bottom w:val="single" w:sz="4" w:space="0" w:color="auto"/>
              <w:right w:val="nil"/>
            </w:tcBorders>
            <w:shd w:val="clear" w:color="auto" w:fill="auto"/>
            <w:noWrap/>
            <w:vAlign w:val="center"/>
            <w:hideMark/>
          </w:tcPr>
          <w:p w14:paraId="3019D629" w14:textId="77777777" w:rsidR="00762EA7" w:rsidRPr="00D34B56" w:rsidRDefault="00762EA7" w:rsidP="00C359E3">
            <w:pPr>
              <w:spacing w:line="240" w:lineRule="auto"/>
              <w:jc w:val="center"/>
              <w:rPr>
                <w:rFonts w:cs="Arial"/>
                <w:color w:val="000000"/>
              </w:rPr>
            </w:pPr>
            <w:r w:rsidRPr="00D34B56">
              <w:rPr>
                <w:rFonts w:cs="Arial"/>
                <w:color w:val="000000"/>
              </w:rPr>
              <w:t>vastgroentijd</w:t>
            </w:r>
          </w:p>
        </w:tc>
        <w:tc>
          <w:tcPr>
            <w:tcW w:w="1600" w:type="dxa"/>
            <w:tcBorders>
              <w:top w:val="single" w:sz="4" w:space="0" w:color="auto"/>
              <w:left w:val="nil"/>
              <w:bottom w:val="single" w:sz="4" w:space="0" w:color="auto"/>
              <w:right w:val="nil"/>
            </w:tcBorders>
            <w:shd w:val="clear" w:color="auto" w:fill="auto"/>
            <w:noWrap/>
            <w:vAlign w:val="center"/>
            <w:hideMark/>
          </w:tcPr>
          <w:p w14:paraId="6A39BE88" w14:textId="77777777" w:rsidR="00762EA7" w:rsidRPr="00D34B56" w:rsidRDefault="00762EA7" w:rsidP="00C359E3">
            <w:pPr>
              <w:spacing w:line="240" w:lineRule="auto"/>
              <w:jc w:val="center"/>
              <w:rPr>
                <w:rFonts w:cs="Arial"/>
                <w:color w:val="000000"/>
              </w:rPr>
            </w:pPr>
            <w:r w:rsidRPr="00D34B56">
              <w:rPr>
                <w:rFonts w:cs="Arial"/>
                <w:color w:val="000000"/>
              </w:rPr>
              <w:t>garantiegeeltijd</w:t>
            </w:r>
          </w:p>
        </w:tc>
        <w:tc>
          <w:tcPr>
            <w:tcW w:w="840" w:type="dxa"/>
            <w:tcBorders>
              <w:top w:val="single" w:sz="4" w:space="0" w:color="auto"/>
              <w:left w:val="nil"/>
              <w:bottom w:val="single" w:sz="4" w:space="0" w:color="auto"/>
              <w:right w:val="nil"/>
            </w:tcBorders>
            <w:shd w:val="clear" w:color="auto" w:fill="auto"/>
            <w:noWrap/>
            <w:vAlign w:val="center"/>
            <w:hideMark/>
          </w:tcPr>
          <w:p w14:paraId="444F46DD" w14:textId="77777777" w:rsidR="00762EA7" w:rsidRPr="00D34B56" w:rsidRDefault="00762EA7" w:rsidP="00C359E3">
            <w:pPr>
              <w:spacing w:line="240" w:lineRule="auto"/>
              <w:jc w:val="center"/>
              <w:rPr>
                <w:rFonts w:cs="Arial"/>
                <w:color w:val="000000"/>
              </w:rPr>
            </w:pPr>
            <w:r w:rsidRPr="00D34B56">
              <w:rPr>
                <w:rFonts w:cs="Arial"/>
                <w:color w:val="000000"/>
              </w:rPr>
              <w:t>geeltijd</w:t>
            </w:r>
          </w:p>
        </w:tc>
        <w:tc>
          <w:tcPr>
            <w:tcW w:w="1519" w:type="dxa"/>
            <w:tcBorders>
              <w:top w:val="single" w:sz="4" w:space="0" w:color="auto"/>
              <w:left w:val="nil"/>
              <w:bottom w:val="single" w:sz="4" w:space="0" w:color="auto"/>
              <w:right w:val="single" w:sz="4" w:space="0" w:color="auto"/>
            </w:tcBorders>
            <w:shd w:val="clear" w:color="auto" w:fill="auto"/>
            <w:noWrap/>
            <w:vAlign w:val="center"/>
            <w:hideMark/>
          </w:tcPr>
          <w:p w14:paraId="305E75DC" w14:textId="77777777" w:rsidR="00762EA7" w:rsidRPr="00D34B56" w:rsidRDefault="00762EA7" w:rsidP="00C359E3">
            <w:pPr>
              <w:spacing w:line="240" w:lineRule="auto"/>
              <w:jc w:val="center"/>
              <w:rPr>
                <w:rFonts w:cs="Arial"/>
                <w:color w:val="000000"/>
              </w:rPr>
            </w:pPr>
            <w:r w:rsidRPr="00D34B56">
              <w:rPr>
                <w:rFonts w:cs="Arial"/>
                <w:color w:val="000000"/>
              </w:rPr>
              <w:t>garantieroodtijd</w:t>
            </w:r>
          </w:p>
        </w:tc>
      </w:tr>
      <w:tr w:rsidR="0058325A" w:rsidRPr="00D34B56" w14:paraId="5CE88018"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48FB390A" w14:textId="176882E4" w:rsidR="0058325A" w:rsidRPr="00D34B56" w:rsidRDefault="0058325A" w:rsidP="0058325A">
            <w:pPr>
              <w:spacing w:line="240" w:lineRule="auto"/>
              <w:jc w:val="center"/>
              <w:rPr>
                <w:rFonts w:cs="Arial"/>
                <w:color w:val="000000"/>
              </w:rPr>
            </w:pPr>
            <w:r w:rsidRPr="00D34B56">
              <w:rPr>
                <w:rFonts w:cs="Arial"/>
                <w:color w:val="000000"/>
              </w:rPr>
              <w:t>1</w:t>
            </w:r>
          </w:p>
        </w:tc>
        <w:tc>
          <w:tcPr>
            <w:tcW w:w="1630" w:type="dxa"/>
            <w:tcBorders>
              <w:top w:val="nil"/>
              <w:left w:val="nil"/>
              <w:bottom w:val="nil"/>
              <w:right w:val="nil"/>
            </w:tcBorders>
            <w:shd w:val="clear" w:color="auto" w:fill="auto"/>
            <w:noWrap/>
            <w:vAlign w:val="center"/>
            <w:hideMark/>
          </w:tcPr>
          <w:p w14:paraId="68C804CE"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5C6D3A4F" w14:textId="3F8179DB"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vAlign w:val="center"/>
            <w:hideMark/>
          </w:tcPr>
          <w:p w14:paraId="6562E2FB" w14:textId="63C0E646" w:rsidR="0058325A" w:rsidRPr="00D34B56" w:rsidRDefault="000E4C50" w:rsidP="0058325A">
            <w:pPr>
              <w:spacing w:line="240" w:lineRule="auto"/>
              <w:jc w:val="center"/>
              <w:rPr>
                <w:rFonts w:cs="Arial"/>
                <w:color w:val="000000"/>
              </w:rPr>
            </w:pPr>
            <w:r>
              <w:rPr>
                <w:rFonts w:cs="Arial"/>
                <w:color w:val="000000"/>
              </w:rPr>
              <w:t>[nvt]</w:t>
            </w:r>
          </w:p>
        </w:tc>
        <w:tc>
          <w:tcPr>
            <w:tcW w:w="840" w:type="dxa"/>
            <w:tcBorders>
              <w:top w:val="nil"/>
              <w:left w:val="nil"/>
              <w:bottom w:val="nil"/>
              <w:right w:val="nil"/>
            </w:tcBorders>
            <w:shd w:val="clear" w:color="auto" w:fill="auto"/>
            <w:noWrap/>
            <w:hideMark/>
          </w:tcPr>
          <w:p w14:paraId="1DAAA1CF" w14:textId="43159A97" w:rsidR="0058325A" w:rsidRPr="00D34B56" w:rsidRDefault="000E4C50" w:rsidP="0058325A">
            <w:pPr>
              <w:spacing w:line="240" w:lineRule="auto"/>
              <w:jc w:val="center"/>
              <w:rPr>
                <w:rFonts w:cs="Arial"/>
                <w:color w:val="000000"/>
              </w:rPr>
            </w:pPr>
            <w:r>
              <w:rPr>
                <w:rFonts w:cs="Arial"/>
                <w:color w:val="000000"/>
              </w:rPr>
              <w:t>[nvt]</w:t>
            </w:r>
          </w:p>
        </w:tc>
        <w:tc>
          <w:tcPr>
            <w:tcW w:w="1519" w:type="dxa"/>
            <w:tcBorders>
              <w:top w:val="nil"/>
              <w:left w:val="nil"/>
              <w:bottom w:val="nil"/>
              <w:right w:val="single" w:sz="4" w:space="0" w:color="auto"/>
            </w:tcBorders>
            <w:shd w:val="clear" w:color="auto" w:fill="auto"/>
            <w:noWrap/>
            <w:vAlign w:val="center"/>
            <w:hideMark/>
          </w:tcPr>
          <w:p w14:paraId="360E47E2" w14:textId="4027D654" w:rsidR="0058325A" w:rsidRPr="00D34B56" w:rsidRDefault="000E4C50" w:rsidP="0058325A">
            <w:pPr>
              <w:spacing w:line="240" w:lineRule="auto"/>
              <w:jc w:val="center"/>
              <w:rPr>
                <w:rFonts w:cs="Arial"/>
                <w:color w:val="000000"/>
              </w:rPr>
            </w:pPr>
            <w:r>
              <w:rPr>
                <w:rFonts w:cs="Arial"/>
                <w:color w:val="000000"/>
              </w:rPr>
              <w:t>[nvt]</w:t>
            </w:r>
          </w:p>
        </w:tc>
      </w:tr>
      <w:tr w:rsidR="0058325A" w:rsidRPr="00D34B56" w14:paraId="2D35FF3F"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5E86EE23" w14:textId="7B038D00" w:rsidR="0058325A" w:rsidRPr="00D34B56" w:rsidRDefault="0058325A" w:rsidP="0058325A">
            <w:pPr>
              <w:spacing w:line="240" w:lineRule="auto"/>
              <w:jc w:val="center"/>
              <w:rPr>
                <w:rFonts w:cs="Arial"/>
                <w:color w:val="000000"/>
              </w:rPr>
            </w:pPr>
            <w:r w:rsidRPr="00D34B56">
              <w:rPr>
                <w:rFonts w:cs="Arial"/>
                <w:color w:val="000000"/>
              </w:rPr>
              <w:t>2</w:t>
            </w:r>
          </w:p>
        </w:tc>
        <w:tc>
          <w:tcPr>
            <w:tcW w:w="1630" w:type="dxa"/>
            <w:tcBorders>
              <w:top w:val="nil"/>
              <w:left w:val="nil"/>
              <w:bottom w:val="nil"/>
              <w:right w:val="nil"/>
            </w:tcBorders>
            <w:shd w:val="clear" w:color="auto" w:fill="auto"/>
            <w:noWrap/>
            <w:vAlign w:val="center"/>
            <w:hideMark/>
          </w:tcPr>
          <w:p w14:paraId="796A9140"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08532A9B" w14:textId="7B576321"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vAlign w:val="center"/>
            <w:hideMark/>
          </w:tcPr>
          <w:p w14:paraId="79963494" w14:textId="77777777" w:rsidR="0058325A" w:rsidRPr="00D34B56" w:rsidRDefault="0058325A" w:rsidP="0058325A">
            <w:pPr>
              <w:spacing w:line="240" w:lineRule="auto"/>
              <w:jc w:val="center"/>
              <w:rPr>
                <w:rFonts w:cs="Arial"/>
                <w:color w:val="000000"/>
              </w:rPr>
            </w:pPr>
            <w:r w:rsidRPr="00D34B56">
              <w:rPr>
                <w:rFonts w:cs="Arial"/>
                <w:color w:val="000000"/>
              </w:rPr>
              <w:t>3,0</w:t>
            </w:r>
          </w:p>
        </w:tc>
        <w:tc>
          <w:tcPr>
            <w:tcW w:w="840" w:type="dxa"/>
            <w:tcBorders>
              <w:top w:val="nil"/>
              <w:left w:val="nil"/>
              <w:bottom w:val="nil"/>
              <w:right w:val="nil"/>
            </w:tcBorders>
            <w:shd w:val="clear" w:color="auto" w:fill="auto"/>
            <w:noWrap/>
            <w:hideMark/>
          </w:tcPr>
          <w:p w14:paraId="126BFB6B" w14:textId="3C101DCF"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5398EFD7"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5680BB44"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0B8DDC32" w14:textId="426BABC3" w:rsidR="0058325A" w:rsidRPr="00D34B56" w:rsidRDefault="0058325A" w:rsidP="0058325A">
            <w:pPr>
              <w:spacing w:line="240" w:lineRule="auto"/>
              <w:jc w:val="center"/>
              <w:rPr>
                <w:rFonts w:cs="Arial"/>
                <w:color w:val="000000"/>
              </w:rPr>
            </w:pPr>
            <w:r>
              <w:rPr>
                <w:rFonts w:cs="Arial"/>
                <w:color w:val="000000"/>
              </w:rPr>
              <w:t>5</w:t>
            </w:r>
          </w:p>
        </w:tc>
        <w:tc>
          <w:tcPr>
            <w:tcW w:w="1630" w:type="dxa"/>
            <w:tcBorders>
              <w:top w:val="nil"/>
              <w:left w:val="nil"/>
              <w:bottom w:val="nil"/>
              <w:right w:val="nil"/>
            </w:tcBorders>
            <w:shd w:val="clear" w:color="auto" w:fill="auto"/>
            <w:noWrap/>
            <w:vAlign w:val="center"/>
            <w:hideMark/>
          </w:tcPr>
          <w:p w14:paraId="5C452881"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642FBB7F" w14:textId="530DB069"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hideMark/>
          </w:tcPr>
          <w:p w14:paraId="1638E0CA" w14:textId="075AFE51"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1F145D35" w14:textId="2E5BE271"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6B487A17"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7D256BD3"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239D03BC" w14:textId="70231A8C" w:rsidR="0058325A" w:rsidRPr="00D34B56" w:rsidRDefault="0058325A" w:rsidP="0058325A">
            <w:pPr>
              <w:spacing w:line="240" w:lineRule="auto"/>
              <w:jc w:val="center"/>
              <w:rPr>
                <w:rFonts w:cs="Arial"/>
                <w:color w:val="000000"/>
              </w:rPr>
            </w:pPr>
            <w:r>
              <w:rPr>
                <w:rFonts w:cs="Arial"/>
                <w:color w:val="000000"/>
              </w:rPr>
              <w:t>8</w:t>
            </w:r>
          </w:p>
        </w:tc>
        <w:tc>
          <w:tcPr>
            <w:tcW w:w="1630" w:type="dxa"/>
            <w:tcBorders>
              <w:top w:val="nil"/>
              <w:left w:val="nil"/>
              <w:bottom w:val="nil"/>
              <w:right w:val="nil"/>
            </w:tcBorders>
            <w:shd w:val="clear" w:color="auto" w:fill="auto"/>
            <w:noWrap/>
            <w:vAlign w:val="center"/>
            <w:hideMark/>
          </w:tcPr>
          <w:p w14:paraId="59A50994"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2B6D5B24" w14:textId="661DE7C5"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hideMark/>
          </w:tcPr>
          <w:p w14:paraId="1D4E4EE5" w14:textId="17DCA802"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6035605C" w14:textId="39CC00B8"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7ABE99F6"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3755D95D"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FA6686D" w14:textId="58BC2690" w:rsidR="0058325A" w:rsidRPr="00D34B56" w:rsidRDefault="0058325A" w:rsidP="0058325A">
            <w:pPr>
              <w:spacing w:line="240" w:lineRule="auto"/>
              <w:jc w:val="center"/>
              <w:rPr>
                <w:rFonts w:cs="Arial"/>
                <w:color w:val="000000"/>
              </w:rPr>
            </w:pPr>
            <w:r>
              <w:rPr>
                <w:rFonts w:cs="Arial"/>
                <w:color w:val="000000"/>
              </w:rPr>
              <w:t>11</w:t>
            </w:r>
          </w:p>
        </w:tc>
        <w:tc>
          <w:tcPr>
            <w:tcW w:w="1630" w:type="dxa"/>
            <w:tcBorders>
              <w:top w:val="nil"/>
              <w:left w:val="nil"/>
              <w:bottom w:val="nil"/>
              <w:right w:val="nil"/>
            </w:tcBorders>
            <w:shd w:val="clear" w:color="auto" w:fill="auto"/>
            <w:noWrap/>
            <w:vAlign w:val="center"/>
            <w:hideMark/>
          </w:tcPr>
          <w:p w14:paraId="4E00F14B"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15359FF8" w14:textId="60384B94"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hideMark/>
          </w:tcPr>
          <w:p w14:paraId="454698C7" w14:textId="5AD030A5"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405FE029" w14:textId="73050A08"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392764E1"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24BD33B8"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00987776" w14:textId="01880C25" w:rsidR="0058325A" w:rsidRPr="00D34B56" w:rsidRDefault="0058325A" w:rsidP="0058325A">
            <w:pPr>
              <w:spacing w:line="240" w:lineRule="auto"/>
              <w:jc w:val="center"/>
              <w:rPr>
                <w:rFonts w:cs="Arial"/>
                <w:color w:val="000000"/>
              </w:rPr>
            </w:pPr>
            <w:r>
              <w:rPr>
                <w:rFonts w:cs="Arial"/>
                <w:color w:val="000000"/>
              </w:rPr>
              <w:t>32</w:t>
            </w:r>
          </w:p>
        </w:tc>
        <w:tc>
          <w:tcPr>
            <w:tcW w:w="1630" w:type="dxa"/>
            <w:tcBorders>
              <w:top w:val="nil"/>
              <w:left w:val="nil"/>
              <w:bottom w:val="nil"/>
              <w:right w:val="nil"/>
            </w:tcBorders>
            <w:shd w:val="clear" w:color="auto" w:fill="auto"/>
            <w:noWrap/>
            <w:vAlign w:val="center"/>
            <w:hideMark/>
          </w:tcPr>
          <w:p w14:paraId="742B8AE8"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457CEA75" w14:textId="212C5E33" w:rsidR="0058325A" w:rsidRPr="00D34B56" w:rsidRDefault="00106D00" w:rsidP="0058325A">
            <w:pPr>
              <w:spacing w:line="240" w:lineRule="auto"/>
              <w:jc w:val="center"/>
              <w:rPr>
                <w:rFonts w:cs="Arial"/>
                <w:color w:val="000000"/>
              </w:rPr>
            </w:pPr>
            <w:r>
              <w:rPr>
                <w:rFonts w:cs="Arial"/>
                <w:color w:val="000000"/>
              </w:rPr>
              <w:t>8</w:t>
            </w:r>
            <w:r w:rsidR="0058325A" w:rsidRPr="00D34B56">
              <w:rPr>
                <w:rFonts w:cs="Arial"/>
                <w:color w:val="000000"/>
              </w:rPr>
              <w:t>,0</w:t>
            </w:r>
          </w:p>
        </w:tc>
        <w:tc>
          <w:tcPr>
            <w:tcW w:w="1600" w:type="dxa"/>
            <w:tcBorders>
              <w:top w:val="nil"/>
              <w:left w:val="nil"/>
              <w:bottom w:val="nil"/>
              <w:right w:val="nil"/>
            </w:tcBorders>
            <w:shd w:val="clear" w:color="auto" w:fill="auto"/>
            <w:noWrap/>
            <w:hideMark/>
          </w:tcPr>
          <w:p w14:paraId="643B5967" w14:textId="5F1843D7"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53E1A885" w14:textId="0778CC7A"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130AE9EF"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7A363808"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0975CEAC" w14:textId="3E4D5F92" w:rsidR="0058325A" w:rsidRPr="00D34B56" w:rsidRDefault="0058325A" w:rsidP="0058325A">
            <w:pPr>
              <w:spacing w:line="240" w:lineRule="auto"/>
              <w:jc w:val="center"/>
              <w:rPr>
                <w:rFonts w:cs="Arial"/>
                <w:color w:val="000000"/>
              </w:rPr>
            </w:pPr>
            <w:r>
              <w:rPr>
                <w:rFonts w:cs="Arial"/>
                <w:color w:val="000000"/>
              </w:rPr>
              <w:t>34</w:t>
            </w:r>
          </w:p>
        </w:tc>
        <w:tc>
          <w:tcPr>
            <w:tcW w:w="1630" w:type="dxa"/>
            <w:tcBorders>
              <w:top w:val="nil"/>
              <w:left w:val="nil"/>
              <w:bottom w:val="nil"/>
              <w:right w:val="nil"/>
            </w:tcBorders>
            <w:shd w:val="clear" w:color="auto" w:fill="auto"/>
            <w:noWrap/>
            <w:vAlign w:val="center"/>
            <w:hideMark/>
          </w:tcPr>
          <w:p w14:paraId="07865223"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4709BE4A" w14:textId="6355215A" w:rsidR="0058325A" w:rsidRPr="00D34B56" w:rsidRDefault="00106D00" w:rsidP="0058325A">
            <w:pPr>
              <w:spacing w:line="240" w:lineRule="auto"/>
              <w:jc w:val="center"/>
              <w:rPr>
                <w:rFonts w:cs="Arial"/>
                <w:color w:val="000000"/>
              </w:rPr>
            </w:pPr>
            <w:r>
              <w:rPr>
                <w:rFonts w:cs="Arial"/>
                <w:color w:val="000000"/>
              </w:rPr>
              <w:t>8</w:t>
            </w:r>
            <w:r w:rsidR="0058325A">
              <w:rPr>
                <w:rFonts w:cs="Arial"/>
                <w:color w:val="000000"/>
              </w:rPr>
              <w:t>,</w:t>
            </w:r>
            <w:r w:rsidR="0058325A" w:rsidRPr="00D34B56">
              <w:rPr>
                <w:rFonts w:cs="Arial"/>
                <w:color w:val="000000"/>
              </w:rPr>
              <w:t>0</w:t>
            </w:r>
          </w:p>
        </w:tc>
        <w:tc>
          <w:tcPr>
            <w:tcW w:w="1600" w:type="dxa"/>
            <w:tcBorders>
              <w:top w:val="nil"/>
              <w:left w:val="nil"/>
              <w:bottom w:val="nil"/>
              <w:right w:val="nil"/>
            </w:tcBorders>
            <w:shd w:val="clear" w:color="auto" w:fill="auto"/>
            <w:noWrap/>
            <w:hideMark/>
          </w:tcPr>
          <w:p w14:paraId="5BD5F1DA" w14:textId="3E79BC7B"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39AC1149" w14:textId="5102C92F"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191FF63D"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63157271"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6BD541C6" w14:textId="098FAF4F" w:rsidR="0058325A" w:rsidRPr="00D34B56" w:rsidRDefault="0058325A" w:rsidP="0058325A">
            <w:pPr>
              <w:spacing w:line="240" w:lineRule="auto"/>
              <w:jc w:val="center"/>
              <w:rPr>
                <w:rFonts w:cs="Arial"/>
                <w:color w:val="000000"/>
              </w:rPr>
            </w:pPr>
            <w:r>
              <w:rPr>
                <w:rFonts w:cs="Arial"/>
                <w:color w:val="000000"/>
              </w:rPr>
              <w:t>38</w:t>
            </w:r>
          </w:p>
        </w:tc>
        <w:tc>
          <w:tcPr>
            <w:tcW w:w="1630" w:type="dxa"/>
            <w:tcBorders>
              <w:top w:val="nil"/>
              <w:left w:val="nil"/>
              <w:bottom w:val="nil"/>
              <w:right w:val="nil"/>
            </w:tcBorders>
            <w:shd w:val="clear" w:color="auto" w:fill="auto"/>
            <w:noWrap/>
            <w:vAlign w:val="center"/>
            <w:hideMark/>
          </w:tcPr>
          <w:p w14:paraId="6F493666"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66B8CF6E" w14:textId="70D07571" w:rsidR="0058325A" w:rsidRPr="00D34B56" w:rsidRDefault="00C10775" w:rsidP="0058325A">
            <w:pPr>
              <w:spacing w:line="240" w:lineRule="auto"/>
              <w:jc w:val="center"/>
              <w:rPr>
                <w:rFonts w:cs="Arial"/>
                <w:color w:val="000000"/>
              </w:rPr>
            </w:pPr>
            <w:r>
              <w:rPr>
                <w:rFonts w:cs="Arial"/>
                <w:color w:val="000000"/>
              </w:rPr>
              <w:t>7</w:t>
            </w:r>
            <w:r w:rsidR="0058325A" w:rsidRPr="00D34B56">
              <w:rPr>
                <w:rFonts w:cs="Arial"/>
                <w:color w:val="000000"/>
              </w:rPr>
              <w:t>,0</w:t>
            </w:r>
          </w:p>
        </w:tc>
        <w:tc>
          <w:tcPr>
            <w:tcW w:w="1600" w:type="dxa"/>
            <w:tcBorders>
              <w:top w:val="nil"/>
              <w:left w:val="nil"/>
              <w:bottom w:val="nil"/>
              <w:right w:val="nil"/>
            </w:tcBorders>
            <w:shd w:val="clear" w:color="auto" w:fill="auto"/>
            <w:noWrap/>
            <w:hideMark/>
          </w:tcPr>
          <w:p w14:paraId="5AFA89D9" w14:textId="489D8C3C"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58873055" w14:textId="061E6473"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5556194D"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66C9BBE0"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48D4403A" w14:textId="40D8BDDD" w:rsidR="0058325A" w:rsidRPr="00D34B56" w:rsidRDefault="0058325A" w:rsidP="0058325A">
            <w:pPr>
              <w:spacing w:line="240" w:lineRule="auto"/>
              <w:jc w:val="center"/>
              <w:rPr>
                <w:rFonts w:cs="Arial"/>
                <w:color w:val="000000"/>
              </w:rPr>
            </w:pPr>
            <w:r>
              <w:rPr>
                <w:rFonts w:cs="Arial"/>
                <w:color w:val="000000"/>
              </w:rPr>
              <w:t>62</w:t>
            </w:r>
          </w:p>
        </w:tc>
        <w:tc>
          <w:tcPr>
            <w:tcW w:w="1630" w:type="dxa"/>
            <w:tcBorders>
              <w:top w:val="nil"/>
              <w:left w:val="nil"/>
              <w:bottom w:val="nil"/>
              <w:right w:val="nil"/>
            </w:tcBorders>
            <w:shd w:val="clear" w:color="auto" w:fill="auto"/>
            <w:noWrap/>
            <w:vAlign w:val="center"/>
            <w:hideMark/>
          </w:tcPr>
          <w:p w14:paraId="11B0CF7C"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4714766D" w14:textId="36357407"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hideMark/>
          </w:tcPr>
          <w:p w14:paraId="77101E25" w14:textId="78D0BD17"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40615685" w14:textId="41E1521C"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71410780"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37918BF1"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64395C4F" w14:textId="3B02C010" w:rsidR="0058325A" w:rsidRPr="00D34B56" w:rsidRDefault="0058325A" w:rsidP="0058325A">
            <w:pPr>
              <w:spacing w:line="240" w:lineRule="auto"/>
              <w:jc w:val="center"/>
              <w:rPr>
                <w:rFonts w:cs="Arial"/>
                <w:color w:val="000000"/>
              </w:rPr>
            </w:pPr>
            <w:r>
              <w:rPr>
                <w:rFonts w:cs="Arial"/>
                <w:color w:val="000000"/>
              </w:rPr>
              <w:t>65</w:t>
            </w:r>
          </w:p>
        </w:tc>
        <w:tc>
          <w:tcPr>
            <w:tcW w:w="1630" w:type="dxa"/>
            <w:tcBorders>
              <w:top w:val="nil"/>
              <w:left w:val="nil"/>
              <w:bottom w:val="nil"/>
              <w:right w:val="nil"/>
            </w:tcBorders>
            <w:shd w:val="clear" w:color="auto" w:fill="auto"/>
            <w:noWrap/>
            <w:vAlign w:val="center"/>
            <w:hideMark/>
          </w:tcPr>
          <w:p w14:paraId="07973E09"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503391FF" w14:textId="11472A85"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hideMark/>
          </w:tcPr>
          <w:p w14:paraId="6574BC5A" w14:textId="59A363A5"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4A6AA4EF" w14:textId="3ACD3380"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78462F4D"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31AED5B5"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691E0AB" w14:textId="4C3DE604" w:rsidR="0058325A" w:rsidRPr="00D34B56" w:rsidRDefault="0058325A" w:rsidP="0058325A">
            <w:pPr>
              <w:spacing w:line="240" w:lineRule="auto"/>
              <w:jc w:val="center"/>
              <w:rPr>
                <w:rFonts w:cs="Arial"/>
                <w:color w:val="000000"/>
              </w:rPr>
            </w:pPr>
            <w:r>
              <w:rPr>
                <w:rFonts w:cs="Arial"/>
                <w:color w:val="000000"/>
              </w:rPr>
              <w:t>68</w:t>
            </w:r>
          </w:p>
        </w:tc>
        <w:tc>
          <w:tcPr>
            <w:tcW w:w="1630" w:type="dxa"/>
            <w:tcBorders>
              <w:top w:val="nil"/>
              <w:left w:val="nil"/>
              <w:bottom w:val="nil"/>
              <w:right w:val="nil"/>
            </w:tcBorders>
            <w:shd w:val="clear" w:color="auto" w:fill="auto"/>
            <w:noWrap/>
            <w:vAlign w:val="center"/>
            <w:hideMark/>
          </w:tcPr>
          <w:p w14:paraId="7564B1F2"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bottom w:val="nil"/>
              <w:right w:val="nil"/>
            </w:tcBorders>
            <w:shd w:val="clear" w:color="auto" w:fill="auto"/>
            <w:noWrap/>
            <w:vAlign w:val="center"/>
            <w:hideMark/>
          </w:tcPr>
          <w:p w14:paraId="330B891A" w14:textId="511C1A0B"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hideMark/>
          </w:tcPr>
          <w:p w14:paraId="5C976B68" w14:textId="6D50064E"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38006121" w14:textId="6F7CB995"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019AFB7F"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3811AFFB" w14:textId="77777777" w:rsidTr="00C359E3">
        <w:trPr>
          <w:trHeight w:val="264"/>
        </w:trPr>
        <w:tc>
          <w:tcPr>
            <w:tcW w:w="1020" w:type="dxa"/>
            <w:tcBorders>
              <w:top w:val="nil"/>
              <w:left w:val="single" w:sz="4" w:space="0" w:color="auto"/>
              <w:bottom w:val="nil"/>
              <w:right w:val="single" w:sz="4" w:space="0" w:color="auto"/>
            </w:tcBorders>
            <w:shd w:val="clear" w:color="auto" w:fill="auto"/>
            <w:noWrap/>
            <w:vAlign w:val="center"/>
            <w:hideMark/>
          </w:tcPr>
          <w:p w14:paraId="1B495ECB" w14:textId="19F84EF4" w:rsidR="0058325A" w:rsidRPr="00D34B56" w:rsidRDefault="0058325A" w:rsidP="0058325A">
            <w:pPr>
              <w:spacing w:line="240" w:lineRule="auto"/>
              <w:jc w:val="center"/>
              <w:rPr>
                <w:rFonts w:cs="Arial"/>
                <w:color w:val="000000"/>
              </w:rPr>
            </w:pPr>
            <w:r>
              <w:rPr>
                <w:rFonts w:cs="Arial"/>
                <w:color w:val="000000"/>
              </w:rPr>
              <w:t>71</w:t>
            </w:r>
          </w:p>
        </w:tc>
        <w:tc>
          <w:tcPr>
            <w:tcW w:w="1630" w:type="dxa"/>
            <w:tcBorders>
              <w:top w:val="nil"/>
              <w:left w:val="nil"/>
              <w:bottom w:val="nil"/>
              <w:right w:val="nil"/>
            </w:tcBorders>
            <w:shd w:val="clear" w:color="auto" w:fill="auto"/>
            <w:noWrap/>
            <w:vAlign w:val="center"/>
            <w:hideMark/>
          </w:tcPr>
          <w:p w14:paraId="68C64F26" w14:textId="3CD5B6AA"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300" w:type="dxa"/>
            <w:tcBorders>
              <w:top w:val="nil"/>
              <w:left w:val="nil"/>
              <w:bottom w:val="nil"/>
              <w:right w:val="nil"/>
            </w:tcBorders>
            <w:shd w:val="clear" w:color="auto" w:fill="auto"/>
            <w:noWrap/>
            <w:vAlign w:val="center"/>
            <w:hideMark/>
          </w:tcPr>
          <w:p w14:paraId="1AD74C3F" w14:textId="68ECA32A" w:rsidR="0058325A" w:rsidRPr="00D34B56" w:rsidRDefault="0058325A" w:rsidP="0058325A">
            <w:pPr>
              <w:spacing w:line="240" w:lineRule="auto"/>
              <w:jc w:val="center"/>
              <w:rPr>
                <w:rFonts w:cs="Arial"/>
                <w:color w:val="000000"/>
              </w:rPr>
            </w:pPr>
            <w:r>
              <w:rPr>
                <w:rFonts w:cs="Arial"/>
                <w:color w:val="000000"/>
              </w:rPr>
              <w:t>4</w:t>
            </w:r>
            <w:r w:rsidRPr="00D34B56">
              <w:rPr>
                <w:rFonts w:cs="Arial"/>
                <w:color w:val="000000"/>
              </w:rPr>
              <w:t>,0</w:t>
            </w:r>
          </w:p>
        </w:tc>
        <w:tc>
          <w:tcPr>
            <w:tcW w:w="1600" w:type="dxa"/>
            <w:tcBorders>
              <w:top w:val="nil"/>
              <w:left w:val="nil"/>
              <w:bottom w:val="nil"/>
              <w:right w:val="nil"/>
            </w:tcBorders>
            <w:shd w:val="clear" w:color="auto" w:fill="auto"/>
            <w:noWrap/>
            <w:hideMark/>
          </w:tcPr>
          <w:p w14:paraId="5094CA2D" w14:textId="7C124D31"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bottom w:val="nil"/>
              <w:right w:val="nil"/>
            </w:tcBorders>
            <w:shd w:val="clear" w:color="auto" w:fill="auto"/>
            <w:noWrap/>
            <w:hideMark/>
          </w:tcPr>
          <w:p w14:paraId="771D1083" w14:textId="58C9E08F"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bottom w:val="nil"/>
              <w:right w:val="single" w:sz="4" w:space="0" w:color="auto"/>
            </w:tcBorders>
            <w:shd w:val="clear" w:color="auto" w:fill="auto"/>
            <w:noWrap/>
            <w:vAlign w:val="center"/>
            <w:hideMark/>
          </w:tcPr>
          <w:p w14:paraId="310F6E92"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4C036DAD" w14:textId="77777777" w:rsidTr="00C359E3">
        <w:trPr>
          <w:trHeight w:val="264"/>
        </w:trPr>
        <w:tc>
          <w:tcPr>
            <w:tcW w:w="1020" w:type="dxa"/>
            <w:tcBorders>
              <w:top w:val="nil"/>
              <w:left w:val="single" w:sz="4" w:space="0" w:color="auto"/>
              <w:right w:val="single" w:sz="4" w:space="0" w:color="auto"/>
            </w:tcBorders>
            <w:shd w:val="clear" w:color="auto" w:fill="auto"/>
            <w:noWrap/>
            <w:vAlign w:val="center"/>
            <w:hideMark/>
          </w:tcPr>
          <w:p w14:paraId="1998FAF7" w14:textId="3332C73A" w:rsidR="0058325A" w:rsidRPr="00D34B56" w:rsidRDefault="0058325A" w:rsidP="0058325A">
            <w:pPr>
              <w:spacing w:line="240" w:lineRule="auto"/>
              <w:jc w:val="center"/>
              <w:rPr>
                <w:rFonts w:cs="Arial"/>
                <w:color w:val="000000"/>
              </w:rPr>
            </w:pPr>
            <w:r>
              <w:rPr>
                <w:rFonts w:cs="Arial"/>
                <w:color w:val="000000"/>
              </w:rPr>
              <w:t>94</w:t>
            </w:r>
          </w:p>
        </w:tc>
        <w:tc>
          <w:tcPr>
            <w:tcW w:w="1630" w:type="dxa"/>
            <w:tcBorders>
              <w:top w:val="nil"/>
              <w:left w:val="nil"/>
              <w:right w:val="nil"/>
            </w:tcBorders>
            <w:shd w:val="clear" w:color="auto" w:fill="auto"/>
            <w:noWrap/>
            <w:vAlign w:val="center"/>
            <w:hideMark/>
          </w:tcPr>
          <w:p w14:paraId="1CE093D9"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right w:val="nil"/>
            </w:tcBorders>
            <w:shd w:val="clear" w:color="auto" w:fill="auto"/>
            <w:noWrap/>
            <w:vAlign w:val="center"/>
            <w:hideMark/>
          </w:tcPr>
          <w:p w14:paraId="6E94B58F" w14:textId="3EFE7214" w:rsidR="0058325A" w:rsidRPr="00D34B56" w:rsidRDefault="008407E1" w:rsidP="0058325A">
            <w:pPr>
              <w:spacing w:line="240" w:lineRule="auto"/>
              <w:jc w:val="center"/>
              <w:rPr>
                <w:rFonts w:cs="Arial"/>
                <w:color w:val="000000"/>
              </w:rPr>
            </w:pPr>
            <w:r>
              <w:rPr>
                <w:rFonts w:cs="Arial"/>
                <w:color w:val="000000"/>
              </w:rPr>
              <w:t>7</w:t>
            </w:r>
            <w:r w:rsidR="0058325A" w:rsidRPr="00D34B56">
              <w:rPr>
                <w:rFonts w:cs="Arial"/>
                <w:color w:val="000000"/>
              </w:rPr>
              <w:t>,0</w:t>
            </w:r>
          </w:p>
        </w:tc>
        <w:tc>
          <w:tcPr>
            <w:tcW w:w="1600" w:type="dxa"/>
            <w:tcBorders>
              <w:top w:val="nil"/>
              <w:left w:val="nil"/>
              <w:right w:val="nil"/>
            </w:tcBorders>
            <w:shd w:val="clear" w:color="auto" w:fill="auto"/>
            <w:noWrap/>
            <w:hideMark/>
          </w:tcPr>
          <w:p w14:paraId="5A0624F6" w14:textId="55B890B2"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right w:val="nil"/>
            </w:tcBorders>
            <w:shd w:val="clear" w:color="auto" w:fill="auto"/>
            <w:noWrap/>
            <w:hideMark/>
          </w:tcPr>
          <w:p w14:paraId="38C4CE81" w14:textId="6D8867DF"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right w:val="single" w:sz="4" w:space="0" w:color="auto"/>
            </w:tcBorders>
            <w:shd w:val="clear" w:color="auto" w:fill="auto"/>
            <w:noWrap/>
            <w:vAlign w:val="center"/>
            <w:hideMark/>
          </w:tcPr>
          <w:p w14:paraId="7132FC3C"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53BFEAA0" w14:textId="77777777" w:rsidTr="00C359E3">
        <w:trPr>
          <w:trHeight w:val="264"/>
        </w:trPr>
        <w:tc>
          <w:tcPr>
            <w:tcW w:w="1020" w:type="dxa"/>
            <w:tcBorders>
              <w:top w:val="nil"/>
              <w:left w:val="single" w:sz="4" w:space="0" w:color="auto"/>
              <w:right w:val="single" w:sz="4" w:space="0" w:color="auto"/>
            </w:tcBorders>
            <w:shd w:val="clear" w:color="auto" w:fill="auto"/>
            <w:noWrap/>
            <w:vAlign w:val="center"/>
            <w:hideMark/>
          </w:tcPr>
          <w:p w14:paraId="3A9364A2" w14:textId="4C7366E3" w:rsidR="0058325A" w:rsidRPr="00D34B56" w:rsidRDefault="0058325A" w:rsidP="0058325A">
            <w:pPr>
              <w:spacing w:line="240" w:lineRule="auto"/>
              <w:jc w:val="center"/>
              <w:rPr>
                <w:rFonts w:cs="Arial"/>
                <w:color w:val="000000"/>
              </w:rPr>
            </w:pPr>
            <w:r>
              <w:rPr>
                <w:rFonts w:cs="Arial"/>
                <w:color w:val="000000"/>
              </w:rPr>
              <w:t>96</w:t>
            </w:r>
          </w:p>
        </w:tc>
        <w:tc>
          <w:tcPr>
            <w:tcW w:w="1630" w:type="dxa"/>
            <w:tcBorders>
              <w:top w:val="nil"/>
              <w:left w:val="nil"/>
              <w:right w:val="nil"/>
            </w:tcBorders>
            <w:shd w:val="clear" w:color="auto" w:fill="auto"/>
            <w:noWrap/>
            <w:vAlign w:val="center"/>
            <w:hideMark/>
          </w:tcPr>
          <w:p w14:paraId="43886C13" w14:textId="77777777" w:rsidR="0058325A" w:rsidRPr="00D34B56" w:rsidRDefault="0058325A" w:rsidP="0058325A">
            <w:pPr>
              <w:spacing w:line="240" w:lineRule="auto"/>
              <w:jc w:val="center"/>
              <w:rPr>
                <w:rFonts w:cs="Arial"/>
                <w:color w:val="000000"/>
              </w:rPr>
            </w:pPr>
            <w:r w:rsidRPr="00D34B56">
              <w:rPr>
                <w:rFonts w:cs="Arial"/>
                <w:color w:val="000000"/>
              </w:rPr>
              <w:t>4,0</w:t>
            </w:r>
          </w:p>
        </w:tc>
        <w:tc>
          <w:tcPr>
            <w:tcW w:w="1300" w:type="dxa"/>
            <w:tcBorders>
              <w:top w:val="nil"/>
              <w:left w:val="nil"/>
              <w:right w:val="nil"/>
            </w:tcBorders>
            <w:shd w:val="clear" w:color="auto" w:fill="auto"/>
            <w:noWrap/>
            <w:vAlign w:val="center"/>
            <w:hideMark/>
          </w:tcPr>
          <w:p w14:paraId="63A6EAD8" w14:textId="58810E4D" w:rsidR="0058325A" w:rsidRPr="00D34B56" w:rsidRDefault="006C0386" w:rsidP="0058325A">
            <w:pPr>
              <w:spacing w:line="240" w:lineRule="auto"/>
              <w:jc w:val="center"/>
              <w:rPr>
                <w:rFonts w:cs="Arial"/>
                <w:color w:val="000000"/>
              </w:rPr>
            </w:pPr>
            <w:r>
              <w:rPr>
                <w:rFonts w:cs="Arial"/>
                <w:color w:val="000000"/>
              </w:rPr>
              <w:t>7</w:t>
            </w:r>
            <w:r w:rsidR="0058325A" w:rsidRPr="00D34B56">
              <w:rPr>
                <w:rFonts w:cs="Arial"/>
                <w:color w:val="000000"/>
              </w:rPr>
              <w:t>,0</w:t>
            </w:r>
          </w:p>
        </w:tc>
        <w:tc>
          <w:tcPr>
            <w:tcW w:w="1600" w:type="dxa"/>
            <w:tcBorders>
              <w:top w:val="nil"/>
              <w:left w:val="nil"/>
              <w:right w:val="nil"/>
            </w:tcBorders>
            <w:shd w:val="clear" w:color="auto" w:fill="auto"/>
            <w:noWrap/>
            <w:hideMark/>
          </w:tcPr>
          <w:p w14:paraId="158C476C" w14:textId="56178A5B" w:rsidR="0058325A" w:rsidRPr="00D34B56" w:rsidRDefault="0058325A" w:rsidP="0058325A">
            <w:pPr>
              <w:spacing w:line="240" w:lineRule="auto"/>
              <w:jc w:val="center"/>
              <w:rPr>
                <w:rFonts w:cs="Arial"/>
                <w:color w:val="000000"/>
              </w:rPr>
            </w:pPr>
            <w:r w:rsidRPr="00B74284">
              <w:rPr>
                <w:rFonts w:cs="Arial"/>
                <w:color w:val="000000"/>
              </w:rPr>
              <w:t>3,0</w:t>
            </w:r>
          </w:p>
        </w:tc>
        <w:tc>
          <w:tcPr>
            <w:tcW w:w="840" w:type="dxa"/>
            <w:tcBorders>
              <w:top w:val="nil"/>
              <w:left w:val="nil"/>
              <w:right w:val="nil"/>
            </w:tcBorders>
            <w:shd w:val="clear" w:color="auto" w:fill="auto"/>
            <w:noWrap/>
            <w:hideMark/>
          </w:tcPr>
          <w:p w14:paraId="419CC3BD" w14:textId="6AF2396B"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left w:val="nil"/>
              <w:right w:val="single" w:sz="4" w:space="0" w:color="auto"/>
            </w:tcBorders>
            <w:shd w:val="clear" w:color="auto" w:fill="auto"/>
            <w:noWrap/>
            <w:vAlign w:val="center"/>
            <w:hideMark/>
          </w:tcPr>
          <w:p w14:paraId="360E0AC5" w14:textId="77777777" w:rsidR="0058325A" w:rsidRPr="00D34B56" w:rsidRDefault="0058325A" w:rsidP="0058325A">
            <w:pPr>
              <w:spacing w:line="240" w:lineRule="auto"/>
              <w:jc w:val="center"/>
              <w:rPr>
                <w:rFonts w:cs="Arial"/>
                <w:color w:val="000000"/>
              </w:rPr>
            </w:pPr>
            <w:r w:rsidRPr="00D34B56">
              <w:rPr>
                <w:rFonts w:cs="Arial"/>
                <w:color w:val="000000"/>
              </w:rPr>
              <w:t>2,0</w:t>
            </w:r>
          </w:p>
        </w:tc>
      </w:tr>
      <w:tr w:rsidR="0058325A" w:rsidRPr="00D34B56" w14:paraId="4E3B32F9" w14:textId="77777777" w:rsidTr="00C359E3">
        <w:trPr>
          <w:trHeight w:val="264"/>
        </w:trPr>
        <w:tc>
          <w:tcPr>
            <w:tcW w:w="1020" w:type="dxa"/>
            <w:tcBorders>
              <w:top w:val="nil"/>
              <w:left w:val="single" w:sz="4" w:space="0" w:color="auto"/>
              <w:bottom w:val="single" w:sz="4" w:space="0" w:color="auto"/>
              <w:right w:val="single" w:sz="4" w:space="0" w:color="auto"/>
            </w:tcBorders>
            <w:shd w:val="clear" w:color="auto" w:fill="auto"/>
            <w:noWrap/>
            <w:vAlign w:val="center"/>
          </w:tcPr>
          <w:p w14:paraId="2EFEACB5" w14:textId="42A04225" w:rsidR="0058325A" w:rsidRDefault="0058325A" w:rsidP="0058325A">
            <w:pPr>
              <w:spacing w:line="240" w:lineRule="auto"/>
              <w:jc w:val="center"/>
              <w:rPr>
                <w:rFonts w:cs="Arial"/>
                <w:color w:val="000000"/>
              </w:rPr>
            </w:pPr>
            <w:r>
              <w:rPr>
                <w:rFonts w:cs="Arial"/>
                <w:color w:val="000000"/>
              </w:rPr>
              <w:t>98</w:t>
            </w:r>
          </w:p>
        </w:tc>
        <w:tc>
          <w:tcPr>
            <w:tcW w:w="1630" w:type="dxa"/>
            <w:tcBorders>
              <w:top w:val="nil"/>
              <w:left w:val="single" w:sz="4" w:space="0" w:color="auto"/>
              <w:bottom w:val="single" w:sz="4" w:space="0" w:color="auto"/>
            </w:tcBorders>
            <w:shd w:val="clear" w:color="auto" w:fill="auto"/>
            <w:noWrap/>
            <w:vAlign w:val="center"/>
          </w:tcPr>
          <w:p w14:paraId="7B3470A5" w14:textId="5B3E3685" w:rsidR="0058325A" w:rsidRPr="00D34B56" w:rsidRDefault="0058325A" w:rsidP="0058325A">
            <w:pPr>
              <w:spacing w:line="240" w:lineRule="auto"/>
              <w:jc w:val="center"/>
              <w:rPr>
                <w:rFonts w:cs="Arial"/>
                <w:color w:val="000000"/>
              </w:rPr>
            </w:pPr>
            <w:r>
              <w:rPr>
                <w:rFonts w:cs="Arial"/>
                <w:color w:val="000000"/>
              </w:rPr>
              <w:t>4,0</w:t>
            </w:r>
          </w:p>
        </w:tc>
        <w:tc>
          <w:tcPr>
            <w:tcW w:w="1300" w:type="dxa"/>
            <w:tcBorders>
              <w:top w:val="nil"/>
              <w:bottom w:val="single" w:sz="4" w:space="0" w:color="auto"/>
            </w:tcBorders>
            <w:shd w:val="clear" w:color="auto" w:fill="auto"/>
            <w:noWrap/>
            <w:vAlign w:val="center"/>
          </w:tcPr>
          <w:p w14:paraId="25D2626E" w14:textId="3A6284EA" w:rsidR="0058325A" w:rsidRDefault="00106D00" w:rsidP="0058325A">
            <w:pPr>
              <w:spacing w:line="240" w:lineRule="auto"/>
              <w:jc w:val="center"/>
              <w:rPr>
                <w:rFonts w:cs="Arial"/>
                <w:color w:val="000000"/>
              </w:rPr>
            </w:pPr>
            <w:r>
              <w:rPr>
                <w:rFonts w:cs="Arial"/>
                <w:color w:val="000000"/>
              </w:rPr>
              <w:t>8</w:t>
            </w:r>
            <w:r w:rsidR="0058325A">
              <w:rPr>
                <w:rFonts w:cs="Arial"/>
                <w:color w:val="000000"/>
              </w:rPr>
              <w:t>,0</w:t>
            </w:r>
          </w:p>
        </w:tc>
        <w:tc>
          <w:tcPr>
            <w:tcW w:w="1600" w:type="dxa"/>
            <w:tcBorders>
              <w:top w:val="nil"/>
              <w:bottom w:val="single" w:sz="4" w:space="0" w:color="auto"/>
            </w:tcBorders>
            <w:shd w:val="clear" w:color="auto" w:fill="auto"/>
            <w:noWrap/>
          </w:tcPr>
          <w:p w14:paraId="1316CC70" w14:textId="508E1AFF" w:rsidR="0058325A" w:rsidRDefault="0058325A" w:rsidP="0058325A">
            <w:pPr>
              <w:spacing w:line="240" w:lineRule="auto"/>
              <w:jc w:val="center"/>
              <w:rPr>
                <w:rFonts w:cs="Arial"/>
                <w:color w:val="000000"/>
              </w:rPr>
            </w:pPr>
            <w:r w:rsidRPr="00B74284">
              <w:rPr>
                <w:rFonts w:cs="Arial"/>
                <w:color w:val="000000"/>
              </w:rPr>
              <w:t>3,0</w:t>
            </w:r>
          </w:p>
        </w:tc>
        <w:tc>
          <w:tcPr>
            <w:tcW w:w="840" w:type="dxa"/>
            <w:tcBorders>
              <w:top w:val="nil"/>
              <w:bottom w:val="single" w:sz="4" w:space="0" w:color="auto"/>
            </w:tcBorders>
            <w:shd w:val="clear" w:color="auto" w:fill="auto"/>
            <w:noWrap/>
          </w:tcPr>
          <w:p w14:paraId="6CAD9A2F" w14:textId="6991B501" w:rsidR="0058325A" w:rsidRPr="00D34B56" w:rsidRDefault="0058325A" w:rsidP="0058325A">
            <w:pPr>
              <w:spacing w:line="240" w:lineRule="auto"/>
              <w:jc w:val="center"/>
              <w:rPr>
                <w:rFonts w:cs="Arial"/>
                <w:color w:val="000000"/>
              </w:rPr>
            </w:pPr>
            <w:r w:rsidRPr="003176BD">
              <w:rPr>
                <w:rFonts w:cs="Arial"/>
                <w:color w:val="000000"/>
              </w:rPr>
              <w:t>3,0</w:t>
            </w:r>
          </w:p>
        </w:tc>
        <w:tc>
          <w:tcPr>
            <w:tcW w:w="1519" w:type="dxa"/>
            <w:tcBorders>
              <w:top w:val="nil"/>
              <w:bottom w:val="single" w:sz="4" w:space="0" w:color="auto"/>
              <w:right w:val="single" w:sz="4" w:space="0" w:color="auto"/>
            </w:tcBorders>
            <w:shd w:val="clear" w:color="auto" w:fill="auto"/>
            <w:noWrap/>
            <w:vAlign w:val="center"/>
          </w:tcPr>
          <w:p w14:paraId="5B00F170" w14:textId="7B50CF7E" w:rsidR="0058325A" w:rsidRPr="00D34B56" w:rsidRDefault="0058325A" w:rsidP="0058325A">
            <w:pPr>
              <w:spacing w:line="240" w:lineRule="auto"/>
              <w:jc w:val="center"/>
              <w:rPr>
                <w:rFonts w:cs="Arial"/>
                <w:color w:val="000000"/>
              </w:rPr>
            </w:pPr>
            <w:r>
              <w:rPr>
                <w:rFonts w:cs="Arial"/>
                <w:color w:val="000000"/>
              </w:rPr>
              <w:t>2,0</w:t>
            </w:r>
          </w:p>
        </w:tc>
      </w:tr>
    </w:tbl>
    <w:p w14:paraId="144F7C00" w14:textId="77777777" w:rsidR="00762EA7" w:rsidRDefault="00762EA7" w:rsidP="008673D3"/>
    <w:p w14:paraId="302FC04F" w14:textId="114BB7B7" w:rsidR="008673D3" w:rsidRDefault="000E4C50" w:rsidP="008673D3">
      <w:r>
        <w:t xml:space="preserve">De garantietijden staan in bovenstaande tabel. De </w:t>
      </w:r>
      <w:r w:rsidR="00980DE8">
        <w:t xml:space="preserve">vastgroentijden voor </w:t>
      </w:r>
      <w:r>
        <w:t>voetganger</w:t>
      </w:r>
      <w:r w:rsidR="00980DE8">
        <w:t xml:space="preserve">s zijn o.b.v. een loopsnelheid van 1m/s om 2/3 van de oversteek te kunnen maken. </w:t>
      </w:r>
      <w:r w:rsidR="005C01DA">
        <w:t xml:space="preserve">Dit wijkt af van de situatie nu omdat er in de nieuwe VRI geen Maastrichtse lantaarns meer gebruikt zullen worden. </w:t>
      </w:r>
      <w:r w:rsidR="00980DE8">
        <w:t xml:space="preserve"> </w:t>
      </w:r>
    </w:p>
    <w:p w14:paraId="0F0C83CB" w14:textId="5F95A5AF" w:rsidR="00F57C8D" w:rsidRDefault="00F57C8D" w:rsidP="00F57C8D">
      <w:pPr>
        <w:pStyle w:val="Kop2"/>
      </w:pPr>
      <w:bookmarkStart w:id="35" w:name="_Toc535342785"/>
      <w:r>
        <w:t>Wachttijdvoorspellers en waitsignalering</w:t>
      </w:r>
      <w:bookmarkEnd w:id="35"/>
    </w:p>
    <w:p w14:paraId="2C284BC4" w14:textId="5EE5CD37" w:rsidR="000733D4" w:rsidRDefault="00C51553" w:rsidP="00F57C8D">
      <w:r>
        <w:t>Er zijn geen w</w:t>
      </w:r>
      <w:r w:rsidR="001B6578">
        <w:t>achttijdvoorspellers</w:t>
      </w:r>
      <w:r w:rsidR="006E62C0">
        <w:t>.</w:t>
      </w:r>
    </w:p>
    <w:p w14:paraId="1E69DC59" w14:textId="4461D89A" w:rsidR="007C5BDB" w:rsidRDefault="008673D3" w:rsidP="007C5BDB">
      <w:r>
        <w:t>Alle druk</w:t>
      </w:r>
      <w:r w:rsidR="0063134B">
        <w:t>k</w:t>
      </w:r>
      <w:r>
        <w:t>noppen zijn voorzien van waitsignalering</w:t>
      </w:r>
    </w:p>
    <w:p w14:paraId="4DDEF8FA" w14:textId="74D5E24C" w:rsidR="006C04B0" w:rsidRDefault="006C04B0" w:rsidP="006C04B0">
      <w:pPr>
        <w:pStyle w:val="Kop2"/>
      </w:pPr>
      <w:bookmarkStart w:id="36" w:name="_Toc535342786"/>
      <w:r>
        <w:t>Rateltikkers</w:t>
      </w:r>
      <w:bookmarkEnd w:id="36"/>
    </w:p>
    <w:p w14:paraId="1B9C2A6B" w14:textId="1014A761" w:rsidR="00727D40" w:rsidRPr="00397221" w:rsidRDefault="000E205F" w:rsidP="006C04B0">
      <w:r>
        <w:t xml:space="preserve">Aanwezig voor </w:t>
      </w:r>
      <w:r w:rsidR="0004720B">
        <w:t>alle voetgangersrichtingen</w:t>
      </w:r>
      <w:r w:rsidR="001457F7">
        <w:t>.</w:t>
      </w:r>
      <w:r w:rsidR="00AF2D57">
        <w:t xml:space="preserve"> Tikken gebeurt op aanvraag (instelbaar) en het </w:t>
      </w:r>
      <w:r w:rsidR="00991326">
        <w:t>dimmen</w:t>
      </w:r>
      <w:r w:rsidR="00AF2D57">
        <w:t xml:space="preserve"> is klokgestuurd</w:t>
      </w:r>
      <w:r w:rsidR="00991326">
        <w:t>, dagelijk</w:t>
      </w:r>
      <w:r w:rsidR="000E7317">
        <w:t>s</w:t>
      </w:r>
      <w:r w:rsidR="00991326">
        <w:t xml:space="preserve"> van 22.00-7.00 (instelbaar).</w:t>
      </w:r>
    </w:p>
    <w:p w14:paraId="0812CDBE" w14:textId="77777777" w:rsidR="006C04B0" w:rsidRDefault="006C04B0" w:rsidP="00F57C8D"/>
    <w:p w14:paraId="20EF725A" w14:textId="77777777" w:rsidR="006453FE" w:rsidRDefault="006453FE" w:rsidP="006453FE">
      <w:pPr>
        <w:pStyle w:val="Kop1"/>
      </w:pPr>
      <w:bookmarkStart w:id="37" w:name="_Toc535342787"/>
      <w:r>
        <w:lastRenderedPageBreak/>
        <w:t>Signaalgroepinteracties</w:t>
      </w:r>
      <w:bookmarkEnd w:id="37"/>
    </w:p>
    <w:p w14:paraId="1D029980" w14:textId="77777777" w:rsidR="006677F7" w:rsidRPr="00290823" w:rsidRDefault="006677F7" w:rsidP="006677F7">
      <w:pPr>
        <w:pStyle w:val="Kop2"/>
      </w:pPr>
      <w:bookmarkStart w:id="38" w:name="_Toc535342788"/>
      <w:r w:rsidRPr="00290823">
        <w:t>Deelconflicten</w:t>
      </w:r>
      <w:bookmarkEnd w:id="38"/>
    </w:p>
    <w:p w14:paraId="07C77CD3" w14:textId="1F3E13DF" w:rsidR="00347194" w:rsidRDefault="006677F7" w:rsidP="00347194">
      <w:r>
        <w:t xml:space="preserve">Op het kruispunt komen </w:t>
      </w:r>
      <w:r w:rsidR="00991326">
        <w:t>meerdere</w:t>
      </w:r>
      <w:r>
        <w:t xml:space="preserve"> deelconflicten voor</w:t>
      </w:r>
      <w:r w:rsidR="00991326">
        <w:t>, namelijk:</w:t>
      </w:r>
    </w:p>
    <w:p w14:paraId="2B8D01D1" w14:textId="2088BC9D" w:rsidR="00991326" w:rsidRDefault="00A03C66" w:rsidP="00991326">
      <w:pPr>
        <w:pStyle w:val="Lijstalinea"/>
        <w:numPr>
          <w:ilvl w:val="0"/>
          <w:numId w:val="38"/>
        </w:numPr>
      </w:pPr>
      <w:r>
        <w:t>Fc05, fc11 en fc32</w:t>
      </w:r>
    </w:p>
    <w:p w14:paraId="38B8A72E" w14:textId="17501001" w:rsidR="00A03C66" w:rsidRDefault="00A03C66" w:rsidP="00991326">
      <w:pPr>
        <w:pStyle w:val="Lijstalinea"/>
        <w:numPr>
          <w:ilvl w:val="0"/>
          <w:numId w:val="38"/>
        </w:numPr>
      </w:pPr>
      <w:r>
        <w:t>Fc65, fc71 en fc96</w:t>
      </w:r>
    </w:p>
    <w:p w14:paraId="7582B3F4" w14:textId="7F9C0E61" w:rsidR="00A03C66" w:rsidRDefault="00A03C66" w:rsidP="00991326">
      <w:pPr>
        <w:pStyle w:val="Lijstalinea"/>
        <w:numPr>
          <w:ilvl w:val="0"/>
          <w:numId w:val="38"/>
        </w:numPr>
      </w:pPr>
      <w:r>
        <w:t>Fc02</w:t>
      </w:r>
      <w:r w:rsidR="006A4F63">
        <w:t>, fc08</w:t>
      </w:r>
      <w:r w:rsidR="000C12EC">
        <w:t xml:space="preserve"> en</w:t>
      </w:r>
      <w:r w:rsidR="006A4F63">
        <w:t xml:space="preserve"> fc34 </w:t>
      </w:r>
    </w:p>
    <w:p w14:paraId="20E0ADE7" w14:textId="35110E97" w:rsidR="000C12EC" w:rsidRDefault="000C12EC" w:rsidP="00991326">
      <w:pPr>
        <w:pStyle w:val="Lijstalinea"/>
        <w:numPr>
          <w:ilvl w:val="0"/>
          <w:numId w:val="38"/>
        </w:numPr>
      </w:pPr>
      <w:r>
        <w:t>Fc08 en fc38</w:t>
      </w:r>
    </w:p>
    <w:p w14:paraId="43D07364" w14:textId="67AF537C" w:rsidR="006A4F63" w:rsidRDefault="006A4F63" w:rsidP="00991326">
      <w:pPr>
        <w:pStyle w:val="Lijstalinea"/>
        <w:numPr>
          <w:ilvl w:val="0"/>
          <w:numId w:val="38"/>
        </w:numPr>
      </w:pPr>
      <w:r>
        <w:t>Fc62, fc68, fc94 en fc98</w:t>
      </w:r>
    </w:p>
    <w:p w14:paraId="31E5ACCC" w14:textId="04127253" w:rsidR="00D60A65" w:rsidRDefault="00D60A65" w:rsidP="00D60A65"/>
    <w:p w14:paraId="52B87AF9" w14:textId="040E9815" w:rsidR="00D60A65" w:rsidRDefault="00D60A65" w:rsidP="00D60A65">
      <w:r>
        <w:t xml:space="preserve">Voor deze deelconflicten gelden de intergroentijden zoals in de </w:t>
      </w:r>
      <w:r w:rsidR="009A38F5">
        <w:t>deelconflictontruimingstijden</w:t>
      </w:r>
      <w:r>
        <w:t>matrix</w:t>
      </w:r>
      <w:r w:rsidR="009A38F5">
        <w:t xml:space="preserve"> in de excel-file</w:t>
      </w:r>
      <w:r>
        <w:t>.</w:t>
      </w:r>
      <w:r w:rsidR="00FE4903">
        <w:t xml:space="preserve"> De grijze</w:t>
      </w:r>
      <w:r w:rsidR="007E29D9">
        <w:t xml:space="preserve"> vlakken markeren een deelconflict met minimale voorstarttijd, waardoor de matrix asymmetrisch is. De symmetrische</w:t>
      </w:r>
      <w:r w:rsidR="00EA1B5C">
        <w:t xml:space="preserve"> intergroentijden markeren een deelconflict met gelijkstart.</w:t>
      </w:r>
    </w:p>
    <w:p w14:paraId="0B0C5C69" w14:textId="5EF44430" w:rsidR="006677F7" w:rsidRDefault="006A4F63" w:rsidP="00FA67CA">
      <w:pPr>
        <w:pStyle w:val="Kop2"/>
      </w:pPr>
      <w:bookmarkStart w:id="39" w:name="_Toc535342789"/>
      <w:r>
        <w:t>V</w:t>
      </w:r>
      <w:r w:rsidR="006677F7">
        <w:t>oetgangersoversteekplaatsen</w:t>
      </w:r>
      <w:bookmarkEnd w:id="39"/>
    </w:p>
    <w:p w14:paraId="1794DB45" w14:textId="71F34461" w:rsidR="008673D3" w:rsidRDefault="006A4F63" w:rsidP="000E1B8A">
      <w:r>
        <w:t xml:space="preserve">De </w:t>
      </w:r>
      <w:r w:rsidR="008673D3">
        <w:t xml:space="preserve">voetgangersoversteekplaatsen worden overeenkomstig de default afgehandeld. </w:t>
      </w:r>
      <w:r w:rsidR="000E1B8A">
        <w:t>Het betreft hier enkelvoudige signaalgroepen.</w:t>
      </w:r>
      <w:r w:rsidR="008673D3">
        <w:t xml:space="preserve"> </w:t>
      </w:r>
    </w:p>
    <w:p w14:paraId="0C4CA5BC" w14:textId="77777777" w:rsidR="00290823" w:rsidRPr="00290823" w:rsidRDefault="00290823" w:rsidP="00FA67CA">
      <w:pPr>
        <w:pStyle w:val="Kop2"/>
      </w:pPr>
      <w:bookmarkStart w:id="40" w:name="_Toc535342790"/>
      <w:r w:rsidRPr="00290823">
        <w:t>Meerealisaties</w:t>
      </w:r>
      <w:bookmarkEnd w:id="40"/>
      <w:r w:rsidRPr="00290823">
        <w:t xml:space="preserve"> </w:t>
      </w:r>
    </w:p>
    <w:p w14:paraId="2E6E2571" w14:textId="59CBCFEA" w:rsidR="008673D3" w:rsidRDefault="000E1B8A" w:rsidP="008673D3">
      <w:r>
        <w:t>De volgende meerealisatie</w:t>
      </w:r>
      <w:r w:rsidR="004D3DD8">
        <w:t>s</w:t>
      </w:r>
      <w:r>
        <w:t xml:space="preserve"> worden in de regeling opgenomen:</w:t>
      </w:r>
    </w:p>
    <w:p w14:paraId="40F8FFA2" w14:textId="7348CE63" w:rsidR="000E1B8A" w:rsidRDefault="000E1B8A" w:rsidP="000E1B8A">
      <w:pPr>
        <w:pStyle w:val="Lijstalinea"/>
        <w:numPr>
          <w:ilvl w:val="0"/>
          <w:numId w:val="39"/>
        </w:numPr>
      </w:pPr>
      <w:r>
        <w:t>Fc05 met fc11</w:t>
      </w:r>
      <w:r w:rsidR="00691C49">
        <w:t xml:space="preserve"> en ander</w:t>
      </w:r>
      <w:r w:rsidR="005C2642">
        <w:t>s</w:t>
      </w:r>
      <w:r w:rsidR="00691C49">
        <w:t>om (standaard beide af)</w:t>
      </w:r>
    </w:p>
    <w:p w14:paraId="4812A35A" w14:textId="4B22AC9E" w:rsidR="00691C49" w:rsidRDefault="00691C49" w:rsidP="000E1B8A">
      <w:pPr>
        <w:pStyle w:val="Lijstalinea"/>
        <w:numPr>
          <w:ilvl w:val="0"/>
          <w:numId w:val="39"/>
        </w:numPr>
      </w:pPr>
      <w:r>
        <w:t>Fc65 met fc71 en ander</w:t>
      </w:r>
      <w:r w:rsidR="005C2642">
        <w:t>s</w:t>
      </w:r>
      <w:r>
        <w:t>om (standaard beide af)</w:t>
      </w:r>
    </w:p>
    <w:p w14:paraId="1C3F64FF" w14:textId="07074AFD" w:rsidR="00691C49" w:rsidRDefault="00F51F11" w:rsidP="000E1B8A">
      <w:pPr>
        <w:pStyle w:val="Lijstalinea"/>
        <w:numPr>
          <w:ilvl w:val="0"/>
          <w:numId w:val="39"/>
        </w:numPr>
      </w:pPr>
      <w:r>
        <w:t>Fc32 met fc05 (standaard af)</w:t>
      </w:r>
    </w:p>
    <w:p w14:paraId="3DD4811C" w14:textId="7E23B3D5" w:rsidR="00F51F11" w:rsidRDefault="00F51F11" w:rsidP="000E1B8A">
      <w:pPr>
        <w:pStyle w:val="Lijstalinea"/>
        <w:numPr>
          <w:ilvl w:val="0"/>
          <w:numId w:val="39"/>
        </w:numPr>
      </w:pPr>
      <w:r>
        <w:t>Fc32 met fc11 (standaard af)</w:t>
      </w:r>
    </w:p>
    <w:p w14:paraId="3AB6EACA" w14:textId="5F6714D3" w:rsidR="00F51F11" w:rsidRDefault="00F51F11" w:rsidP="000E1B8A">
      <w:pPr>
        <w:pStyle w:val="Lijstalinea"/>
        <w:numPr>
          <w:ilvl w:val="0"/>
          <w:numId w:val="39"/>
        </w:numPr>
      </w:pPr>
      <w:r>
        <w:t>Fc34 met fc08 (standaard af)</w:t>
      </w:r>
    </w:p>
    <w:p w14:paraId="5EDCBC25" w14:textId="61A38B8B" w:rsidR="00984114" w:rsidRDefault="00984114" w:rsidP="00984114">
      <w:pPr>
        <w:pStyle w:val="Lijstalinea"/>
        <w:numPr>
          <w:ilvl w:val="0"/>
          <w:numId w:val="39"/>
        </w:numPr>
      </w:pPr>
      <w:r>
        <w:lastRenderedPageBreak/>
        <w:t>Fc34 met fc02 (standaard af)</w:t>
      </w:r>
    </w:p>
    <w:p w14:paraId="575157BB" w14:textId="4DE7D4DA" w:rsidR="00984114" w:rsidRDefault="00984114" w:rsidP="00984114">
      <w:pPr>
        <w:pStyle w:val="Lijstalinea"/>
        <w:numPr>
          <w:ilvl w:val="0"/>
          <w:numId w:val="39"/>
        </w:numPr>
      </w:pPr>
      <w:r>
        <w:t>Fc38 met fc0</w:t>
      </w:r>
      <w:r w:rsidR="005C2642">
        <w:t>2</w:t>
      </w:r>
      <w:r>
        <w:t xml:space="preserve"> (standaard af)</w:t>
      </w:r>
    </w:p>
    <w:p w14:paraId="669F77A0" w14:textId="38D98739" w:rsidR="00984114" w:rsidRDefault="00984114" w:rsidP="00984114">
      <w:pPr>
        <w:pStyle w:val="Lijstalinea"/>
        <w:numPr>
          <w:ilvl w:val="0"/>
          <w:numId w:val="39"/>
        </w:numPr>
      </w:pPr>
      <w:r>
        <w:t>Fc38 met fc0</w:t>
      </w:r>
      <w:r w:rsidR="005C2642">
        <w:t>8</w:t>
      </w:r>
      <w:r>
        <w:t xml:space="preserve"> (standaard af)</w:t>
      </w:r>
    </w:p>
    <w:p w14:paraId="14101127" w14:textId="24B443C0" w:rsidR="009E2B8E" w:rsidRDefault="009E2B8E" w:rsidP="009E2B8E">
      <w:pPr>
        <w:pStyle w:val="Lijstalinea"/>
        <w:numPr>
          <w:ilvl w:val="0"/>
          <w:numId w:val="39"/>
        </w:numPr>
      </w:pPr>
      <w:r>
        <w:t>Fc94 met fc68 (standaard af)</w:t>
      </w:r>
    </w:p>
    <w:p w14:paraId="476EBA38" w14:textId="54A45084" w:rsidR="009E2B8E" w:rsidRDefault="009E2B8E" w:rsidP="009E2B8E">
      <w:pPr>
        <w:pStyle w:val="Lijstalinea"/>
        <w:numPr>
          <w:ilvl w:val="0"/>
          <w:numId w:val="39"/>
        </w:numPr>
      </w:pPr>
      <w:r>
        <w:t>Fc94 met fc62 (standaard af)</w:t>
      </w:r>
    </w:p>
    <w:p w14:paraId="60A0922C" w14:textId="5EF98203" w:rsidR="009E2B8E" w:rsidRDefault="009E2B8E" w:rsidP="009E2B8E">
      <w:pPr>
        <w:pStyle w:val="Lijstalinea"/>
        <w:numPr>
          <w:ilvl w:val="0"/>
          <w:numId w:val="39"/>
        </w:numPr>
      </w:pPr>
      <w:r>
        <w:t>Fc96 met fc6</w:t>
      </w:r>
      <w:r w:rsidR="009D5183">
        <w:t>5</w:t>
      </w:r>
      <w:r>
        <w:t xml:space="preserve"> (standaard af)</w:t>
      </w:r>
    </w:p>
    <w:p w14:paraId="0B149587" w14:textId="163FFEEA" w:rsidR="009E2B8E" w:rsidRDefault="009E2B8E" w:rsidP="009E2B8E">
      <w:pPr>
        <w:pStyle w:val="Lijstalinea"/>
        <w:numPr>
          <w:ilvl w:val="0"/>
          <w:numId w:val="39"/>
        </w:numPr>
      </w:pPr>
      <w:r>
        <w:t>Fc96 met fc</w:t>
      </w:r>
      <w:r w:rsidR="009D5183">
        <w:t>71</w:t>
      </w:r>
      <w:r>
        <w:t xml:space="preserve"> (standaard af)</w:t>
      </w:r>
    </w:p>
    <w:p w14:paraId="2FB912F7" w14:textId="19E6D72C" w:rsidR="009E2B8E" w:rsidRDefault="009E2B8E" w:rsidP="009E2B8E">
      <w:pPr>
        <w:pStyle w:val="Lijstalinea"/>
        <w:numPr>
          <w:ilvl w:val="0"/>
          <w:numId w:val="39"/>
        </w:numPr>
      </w:pPr>
      <w:r>
        <w:t>Fc98 met fc62 (standaard af)</w:t>
      </w:r>
    </w:p>
    <w:p w14:paraId="1096CF00" w14:textId="196CC1D7" w:rsidR="00984114" w:rsidRDefault="009E2B8E" w:rsidP="009D5183">
      <w:pPr>
        <w:pStyle w:val="Lijstalinea"/>
        <w:numPr>
          <w:ilvl w:val="0"/>
          <w:numId w:val="39"/>
        </w:numPr>
      </w:pPr>
      <w:r>
        <w:t>Fc98 met fc68 (standaard af)</w:t>
      </w:r>
    </w:p>
    <w:p w14:paraId="7C55079B" w14:textId="6A3C842A" w:rsidR="00E9723E" w:rsidRDefault="00E9723E" w:rsidP="009D5183">
      <w:pPr>
        <w:pStyle w:val="Lijstalinea"/>
        <w:numPr>
          <w:ilvl w:val="0"/>
          <w:numId w:val="39"/>
        </w:numPr>
      </w:pPr>
      <w:r>
        <w:t>Fc02 met fc08</w:t>
      </w:r>
      <w:r w:rsidR="00714047">
        <w:t xml:space="preserve"> en andersom (standaard beide af)</w:t>
      </w:r>
    </w:p>
    <w:p w14:paraId="5CAB580B" w14:textId="26D2413C" w:rsidR="00714047" w:rsidRDefault="00714047" w:rsidP="00714047">
      <w:pPr>
        <w:pStyle w:val="Lijstalinea"/>
        <w:numPr>
          <w:ilvl w:val="0"/>
          <w:numId w:val="39"/>
        </w:numPr>
      </w:pPr>
      <w:r>
        <w:t>Fc62 met fc68 en andersom (standaard beide af)</w:t>
      </w:r>
    </w:p>
    <w:p w14:paraId="2EA7210A" w14:textId="5057B46F" w:rsidR="00714047" w:rsidRDefault="00714047" w:rsidP="00714047">
      <w:pPr>
        <w:pStyle w:val="Lijstalinea"/>
        <w:numPr>
          <w:ilvl w:val="0"/>
          <w:numId w:val="39"/>
        </w:numPr>
      </w:pPr>
      <w:r>
        <w:t>Fc02 met fc68 en andersom (standaard beide af)</w:t>
      </w:r>
    </w:p>
    <w:p w14:paraId="31ACF9DE" w14:textId="77777777" w:rsidR="009A38F5" w:rsidRDefault="009A38F5">
      <w:pPr>
        <w:spacing w:line="240" w:lineRule="auto"/>
        <w:rPr>
          <w:b/>
          <w:sz w:val="24"/>
        </w:rPr>
      </w:pPr>
      <w:r>
        <w:br w:type="page"/>
      </w:r>
    </w:p>
    <w:p w14:paraId="77636665" w14:textId="3A56DEC5" w:rsidR="001966A9" w:rsidRPr="00290823" w:rsidRDefault="001966A9" w:rsidP="001966A9">
      <w:pPr>
        <w:pStyle w:val="Kop2"/>
      </w:pPr>
      <w:bookmarkStart w:id="41" w:name="_Toc535342791"/>
      <w:r>
        <w:t>Gelijk- en voorstarts</w:t>
      </w:r>
      <w:bookmarkEnd w:id="41"/>
      <w:r w:rsidRPr="00290823">
        <w:t xml:space="preserve"> </w:t>
      </w:r>
    </w:p>
    <w:p w14:paraId="7D5040CE" w14:textId="5977707A" w:rsidR="00E87207" w:rsidRDefault="00714047" w:rsidP="008673D3">
      <w:r>
        <w:t>De volgende signaalgroepen starten tegelijk</w:t>
      </w:r>
      <w:r w:rsidR="000C12EC">
        <w:t xml:space="preserve"> (vanwege deelconflict)</w:t>
      </w:r>
      <w:r w:rsidR="00DD51A8">
        <w:t>:</w:t>
      </w:r>
    </w:p>
    <w:p w14:paraId="2C7612F9" w14:textId="3539507C" w:rsidR="00DD51A8" w:rsidRDefault="00DD51A8" w:rsidP="00DD51A8">
      <w:pPr>
        <w:pStyle w:val="Lijstalinea"/>
        <w:numPr>
          <w:ilvl w:val="0"/>
          <w:numId w:val="40"/>
        </w:numPr>
      </w:pPr>
      <w:r>
        <w:t>Fc05 en fc11</w:t>
      </w:r>
    </w:p>
    <w:p w14:paraId="72D17212" w14:textId="59E1A5C9" w:rsidR="00DD51A8" w:rsidRDefault="00DD51A8" w:rsidP="00DD51A8">
      <w:pPr>
        <w:pStyle w:val="Lijstalinea"/>
        <w:numPr>
          <w:ilvl w:val="0"/>
          <w:numId w:val="40"/>
        </w:numPr>
      </w:pPr>
      <w:r>
        <w:t>Fc65 en fc71</w:t>
      </w:r>
    </w:p>
    <w:p w14:paraId="40A1F459" w14:textId="1DE08C2C" w:rsidR="00DD51A8" w:rsidRDefault="00DD51A8" w:rsidP="00DD51A8">
      <w:pPr>
        <w:pStyle w:val="Lijstalinea"/>
        <w:numPr>
          <w:ilvl w:val="0"/>
          <w:numId w:val="40"/>
        </w:numPr>
      </w:pPr>
      <w:r>
        <w:t>Fc02 en fc08</w:t>
      </w:r>
    </w:p>
    <w:p w14:paraId="4A6E26C9" w14:textId="71F435AC" w:rsidR="00DD51A8" w:rsidRDefault="00DD51A8" w:rsidP="00DD51A8">
      <w:pPr>
        <w:pStyle w:val="Lijstalinea"/>
        <w:numPr>
          <w:ilvl w:val="0"/>
          <w:numId w:val="40"/>
        </w:numPr>
      </w:pPr>
      <w:r>
        <w:t>Fc62 en fc68</w:t>
      </w:r>
    </w:p>
    <w:p w14:paraId="40BBFC26" w14:textId="40C973A1" w:rsidR="00DD51A8" w:rsidRDefault="00DD51A8" w:rsidP="00DD51A8"/>
    <w:p w14:paraId="0B65B8B7" w14:textId="4CB5106D" w:rsidR="00DD51A8" w:rsidRDefault="00DD51A8" w:rsidP="00DD51A8">
      <w:r>
        <w:t>Voor de volgende signaalgroepen geldt een minimale voorstarttijd</w:t>
      </w:r>
      <w:r w:rsidR="000A29E0">
        <w:t xml:space="preserve"> (een langere voorstart is dus prima)</w:t>
      </w:r>
      <w:r w:rsidR="00AE6210">
        <w:t>. De minimale voorstarttijd is instelbaar. Wanneer er sprake is van een realisatie zonder eigen aanvraag</w:t>
      </w:r>
      <w:r w:rsidR="00AE72C6">
        <w:t xml:space="preserve"> (dus wanneer meerealisatie actief is)</w:t>
      </w:r>
      <w:r w:rsidR="00AE6210">
        <w:t>, geldt een afwijkende</w:t>
      </w:r>
      <w:r w:rsidR="001765D3">
        <w:t xml:space="preserve"> voorstarttijd.</w:t>
      </w:r>
    </w:p>
    <w:p w14:paraId="194DC607" w14:textId="516574E7" w:rsidR="00DD51A8" w:rsidRDefault="00AE6210" w:rsidP="00DD51A8">
      <w:pPr>
        <w:pStyle w:val="Lijstalinea"/>
        <w:numPr>
          <w:ilvl w:val="0"/>
          <w:numId w:val="41"/>
        </w:numPr>
      </w:pPr>
      <w:r>
        <w:t>F</w:t>
      </w:r>
      <w:r w:rsidR="00DD51A8">
        <w:t>c</w:t>
      </w:r>
      <w:r>
        <w:t>32, t.o.v. fc05, minimale voorstart=</w:t>
      </w:r>
      <w:r w:rsidR="00454E56">
        <w:t>1</w:t>
      </w:r>
      <w:r>
        <w:t>,0</w:t>
      </w:r>
      <w:r w:rsidR="005C5966">
        <w:t xml:space="preserve"> (zonder eigen aanvraag, voorstart</w:t>
      </w:r>
      <w:r w:rsidR="00870C68">
        <w:t>=0,0s)</w:t>
      </w:r>
    </w:p>
    <w:p w14:paraId="0BEE7C3C" w14:textId="65A58D62" w:rsidR="001765D3" w:rsidRDefault="001765D3" w:rsidP="001765D3">
      <w:pPr>
        <w:pStyle w:val="Lijstalinea"/>
        <w:numPr>
          <w:ilvl w:val="0"/>
          <w:numId w:val="41"/>
        </w:numPr>
      </w:pPr>
      <w:r>
        <w:t>Fc32, t.o.v. fc11, minimale voorstart=</w:t>
      </w:r>
      <w:r w:rsidR="00454E56">
        <w:t>1</w:t>
      </w:r>
      <w:r>
        <w:t>,0</w:t>
      </w:r>
      <w:r w:rsidR="00870C68">
        <w:t xml:space="preserve"> (zonder eigen aanvraag, voorstart=0,0s)</w:t>
      </w:r>
    </w:p>
    <w:p w14:paraId="4490FD2D" w14:textId="491B5199" w:rsidR="001765D3" w:rsidRDefault="00D77230" w:rsidP="001765D3">
      <w:pPr>
        <w:pStyle w:val="Lijstalinea"/>
        <w:numPr>
          <w:ilvl w:val="0"/>
          <w:numId w:val="41"/>
        </w:numPr>
      </w:pPr>
      <w:r>
        <w:t>Fc34, t.o.v. fc02,</w:t>
      </w:r>
      <w:r w:rsidRPr="00D77230">
        <w:t xml:space="preserve"> </w:t>
      </w:r>
      <w:r>
        <w:t>minimale voorstart=</w:t>
      </w:r>
      <w:r w:rsidR="00454E56">
        <w:t>1</w:t>
      </w:r>
      <w:r>
        <w:t>,0</w:t>
      </w:r>
      <w:r w:rsidR="00870C68">
        <w:t xml:space="preserve"> (zonder eigen aanvraag, voorstart=0,0s)</w:t>
      </w:r>
    </w:p>
    <w:p w14:paraId="64A5AC42" w14:textId="45E8F049" w:rsidR="00D77230" w:rsidRDefault="00D77230" w:rsidP="00D77230">
      <w:pPr>
        <w:pStyle w:val="Lijstalinea"/>
        <w:numPr>
          <w:ilvl w:val="0"/>
          <w:numId w:val="41"/>
        </w:numPr>
      </w:pPr>
      <w:r>
        <w:t>Fc34, t.o.v. fc08,</w:t>
      </w:r>
      <w:r w:rsidRPr="00D77230">
        <w:t xml:space="preserve"> </w:t>
      </w:r>
      <w:r>
        <w:t>minimale voorstart=</w:t>
      </w:r>
      <w:r w:rsidR="00454E56">
        <w:t>1</w:t>
      </w:r>
      <w:r>
        <w:t>,0</w:t>
      </w:r>
      <w:r w:rsidR="00870C68">
        <w:t xml:space="preserve"> (zonder eigen aanvraag, voorstart=0,0s)</w:t>
      </w:r>
    </w:p>
    <w:p w14:paraId="5E196FB9" w14:textId="1AD9CF7A" w:rsidR="00D85016" w:rsidRPr="00454E56" w:rsidRDefault="00D85016" w:rsidP="00D85016">
      <w:pPr>
        <w:pStyle w:val="Lijstalinea"/>
        <w:numPr>
          <w:ilvl w:val="0"/>
          <w:numId w:val="41"/>
        </w:numPr>
      </w:pPr>
      <w:r w:rsidRPr="00454E56">
        <w:t>Fc3</w:t>
      </w:r>
      <w:r w:rsidR="004D72F1">
        <w:t>8</w:t>
      </w:r>
      <w:r w:rsidRPr="00454E56">
        <w:t>, t.o.v. fc08, minimale voorstart=</w:t>
      </w:r>
      <w:r w:rsidR="00454E56" w:rsidRPr="00454E56">
        <w:t>1</w:t>
      </w:r>
      <w:r w:rsidRPr="00454E56">
        <w:t>,0</w:t>
      </w:r>
      <w:r w:rsidR="00870C68" w:rsidRPr="00454E56">
        <w:t xml:space="preserve"> (zonder eigen aanvraag, voorstart=0,0s)</w:t>
      </w:r>
    </w:p>
    <w:p w14:paraId="10DFF7F5" w14:textId="02921CC7" w:rsidR="00D85016" w:rsidRPr="00454E56" w:rsidRDefault="00D85016" w:rsidP="00D85016">
      <w:pPr>
        <w:pStyle w:val="Lijstalinea"/>
        <w:numPr>
          <w:ilvl w:val="0"/>
          <w:numId w:val="41"/>
        </w:numPr>
      </w:pPr>
      <w:r w:rsidRPr="00454E56">
        <w:t>Fc94, t.o.v. fc62, minimale voorstart=</w:t>
      </w:r>
      <w:r w:rsidR="00454E56" w:rsidRPr="00454E56">
        <w:t>1</w:t>
      </w:r>
      <w:r w:rsidRPr="00454E56">
        <w:t>,0</w:t>
      </w:r>
      <w:r w:rsidR="00870C68" w:rsidRPr="00454E56">
        <w:t xml:space="preserve"> (zonder eigen aanvraag, voorstart=0,0s)</w:t>
      </w:r>
    </w:p>
    <w:p w14:paraId="7B382D1E" w14:textId="10C463FC" w:rsidR="00D85016" w:rsidRPr="00454E56" w:rsidRDefault="00D85016" w:rsidP="00D85016">
      <w:pPr>
        <w:pStyle w:val="Lijstalinea"/>
        <w:numPr>
          <w:ilvl w:val="0"/>
          <w:numId w:val="41"/>
        </w:numPr>
      </w:pPr>
      <w:r w:rsidRPr="00454E56">
        <w:t>Fc94, t.o.v. fc68, minimale voorstart=</w:t>
      </w:r>
      <w:r w:rsidR="00454E56" w:rsidRPr="00454E56">
        <w:t>1</w:t>
      </w:r>
      <w:r w:rsidRPr="00454E56">
        <w:t>,0</w:t>
      </w:r>
      <w:r w:rsidR="00870C68" w:rsidRPr="00454E56">
        <w:t xml:space="preserve"> (zonder eigen aanvraag, voorstart=0,0s)</w:t>
      </w:r>
    </w:p>
    <w:p w14:paraId="08D6957E" w14:textId="007AB528" w:rsidR="00D85016" w:rsidRPr="00454E56" w:rsidRDefault="00D85016" w:rsidP="00D85016">
      <w:pPr>
        <w:pStyle w:val="Lijstalinea"/>
        <w:numPr>
          <w:ilvl w:val="0"/>
          <w:numId w:val="41"/>
        </w:numPr>
      </w:pPr>
      <w:r w:rsidRPr="00454E56">
        <w:t>Fc96, t.o.v. fc65, minimale voorstart=</w:t>
      </w:r>
      <w:r w:rsidR="00454E56" w:rsidRPr="00454E56">
        <w:t>1</w:t>
      </w:r>
      <w:r w:rsidRPr="00454E56">
        <w:t>,0</w:t>
      </w:r>
      <w:r w:rsidR="00870C68" w:rsidRPr="00454E56">
        <w:t xml:space="preserve"> (zonder eigen aanvraag, voorstart=0,0s)</w:t>
      </w:r>
    </w:p>
    <w:p w14:paraId="2B31C157" w14:textId="3731E873" w:rsidR="00D85016" w:rsidRPr="00454E56" w:rsidRDefault="00D85016" w:rsidP="00D85016">
      <w:pPr>
        <w:pStyle w:val="Lijstalinea"/>
        <w:numPr>
          <w:ilvl w:val="0"/>
          <w:numId w:val="41"/>
        </w:numPr>
      </w:pPr>
      <w:r w:rsidRPr="00454E56">
        <w:t>Fc96, t.o.v. fc71, minimale voorstart=</w:t>
      </w:r>
      <w:r w:rsidR="00454E56" w:rsidRPr="00454E56">
        <w:t>1</w:t>
      </w:r>
      <w:r w:rsidRPr="00454E56">
        <w:t>,0</w:t>
      </w:r>
      <w:r w:rsidR="00870C68" w:rsidRPr="00454E56">
        <w:t xml:space="preserve"> (zonder eigen aanvraag, voorstart=0,0s)</w:t>
      </w:r>
    </w:p>
    <w:p w14:paraId="3D1CB9C5" w14:textId="2F37AFA5" w:rsidR="00D85016" w:rsidRPr="00454E56" w:rsidRDefault="00D85016" w:rsidP="00D85016">
      <w:pPr>
        <w:pStyle w:val="Lijstalinea"/>
        <w:numPr>
          <w:ilvl w:val="0"/>
          <w:numId w:val="41"/>
        </w:numPr>
      </w:pPr>
      <w:r w:rsidRPr="00454E56">
        <w:t>Fc98, t.o.v. fc62, minimale voorstart=</w:t>
      </w:r>
      <w:r w:rsidR="00454E56" w:rsidRPr="00454E56">
        <w:t>1</w:t>
      </w:r>
      <w:r w:rsidRPr="00454E56">
        <w:t>,0</w:t>
      </w:r>
      <w:r w:rsidR="00870C68" w:rsidRPr="00454E56">
        <w:t xml:space="preserve"> (zonder eigen aanvraag, voorstart=0,0s)</w:t>
      </w:r>
    </w:p>
    <w:p w14:paraId="063643DF" w14:textId="4ABFA1A4" w:rsidR="001765D3" w:rsidRPr="00454E56" w:rsidRDefault="00D85016" w:rsidP="001765D3">
      <w:pPr>
        <w:pStyle w:val="Lijstalinea"/>
        <w:numPr>
          <w:ilvl w:val="0"/>
          <w:numId w:val="41"/>
        </w:numPr>
      </w:pPr>
      <w:r w:rsidRPr="00454E56">
        <w:t>Fc98, t.o.v. fc68, minimale voorstart=</w:t>
      </w:r>
      <w:r w:rsidR="00454E56" w:rsidRPr="00454E56">
        <w:t>1</w:t>
      </w:r>
      <w:r w:rsidRPr="00454E56">
        <w:t>,0</w:t>
      </w:r>
      <w:r w:rsidR="00870C68" w:rsidRPr="00454E56">
        <w:t xml:space="preserve"> (zonder eigen aanvraag, voorstart=0,0s)</w:t>
      </w:r>
    </w:p>
    <w:p w14:paraId="57711988" w14:textId="77777777" w:rsidR="00290823" w:rsidRPr="00454E56" w:rsidRDefault="00290823" w:rsidP="00FA67CA">
      <w:pPr>
        <w:pStyle w:val="Kop2"/>
      </w:pPr>
      <w:bookmarkStart w:id="42" w:name="_Ref535342405"/>
      <w:bookmarkStart w:id="43" w:name="_Ref535342406"/>
      <w:bookmarkStart w:id="44" w:name="_Toc535342792"/>
      <w:r w:rsidRPr="00454E56">
        <w:t>Meeverlengen</w:t>
      </w:r>
      <w:bookmarkEnd w:id="42"/>
      <w:bookmarkEnd w:id="43"/>
      <w:bookmarkEnd w:id="44"/>
    </w:p>
    <w:p w14:paraId="4CD2166C" w14:textId="5CBE5492" w:rsidR="00A125C8" w:rsidRDefault="00B35438" w:rsidP="00B35438">
      <w:r>
        <w:t xml:space="preserve">Op </w:t>
      </w:r>
      <w:r w:rsidR="002D6813">
        <w:t xml:space="preserve">fc02, </w:t>
      </w:r>
      <w:r>
        <w:t>fc</w:t>
      </w:r>
      <w:r w:rsidR="00E15A75">
        <w:t>05, fc65 en fc68 staat meeverlengen default af</w:t>
      </w:r>
      <w:r w:rsidR="00794632">
        <w:t>, op de overige autorichtingen standaard op</w:t>
      </w:r>
      <w:r w:rsidR="00D00E2B">
        <w:t xml:space="preserve"> (schakelbaar)</w:t>
      </w:r>
      <w:r w:rsidR="00E15A75">
        <w:t xml:space="preserve">. </w:t>
      </w:r>
    </w:p>
    <w:p w14:paraId="60BF58D8" w14:textId="77777777" w:rsidR="00B31E07" w:rsidRDefault="00B31E07" w:rsidP="00B35438"/>
    <w:p w14:paraId="7D47EC98" w14:textId="26172B7A" w:rsidR="00E96A73" w:rsidRDefault="00A125C8" w:rsidP="00B35438">
      <w:r>
        <w:t xml:space="preserve">Op voetgangersrichtingen wordt </w:t>
      </w:r>
      <w:r w:rsidR="00B31E07">
        <w:t>afwijkend</w:t>
      </w:r>
      <w:r>
        <w:t xml:space="preserve"> meeverlengd.</w:t>
      </w:r>
      <w:r w:rsidR="00B31E07">
        <w:t xml:space="preserve"> </w:t>
      </w:r>
    </w:p>
    <w:p w14:paraId="72CD43D2" w14:textId="7C9CF1B8" w:rsidR="0049549A" w:rsidRDefault="00E96A73" w:rsidP="00B35438">
      <w:r>
        <w:t xml:space="preserve">Op fc38 wordt </w:t>
      </w:r>
      <w:r w:rsidR="00D00E2B">
        <w:t xml:space="preserve">in het geheel </w:t>
      </w:r>
      <w:r>
        <w:t xml:space="preserve">niet meeverlengd. </w:t>
      </w:r>
      <w:r w:rsidR="00A125C8">
        <w:t xml:space="preserve"> </w:t>
      </w:r>
    </w:p>
    <w:p w14:paraId="4A4B73CE" w14:textId="3104652F" w:rsidR="00B3147A" w:rsidRDefault="00B3147A" w:rsidP="00B35438">
      <w:r>
        <w:t xml:space="preserve">Op fc34 kan worden meeverlengd </w:t>
      </w:r>
      <w:r w:rsidR="00AD6B7F">
        <w:t>in blok</w:t>
      </w:r>
      <w:r w:rsidR="00BA32EF">
        <w:t>2</w:t>
      </w:r>
      <w:r w:rsidR="003D0D64">
        <w:t xml:space="preserve"> alleen. H</w:t>
      </w:r>
      <w:r w:rsidR="00BA32EF">
        <w:t>et meeverleng</w:t>
      </w:r>
      <w:r w:rsidR="003D0D64">
        <w:t>groen</w:t>
      </w:r>
      <w:r w:rsidR="00BA32EF">
        <w:t xml:space="preserve"> wordt afgebroken op eindgroen fc68 </w:t>
      </w:r>
      <w:r w:rsidR="006F7F51">
        <w:t xml:space="preserve">of fc02, welke </w:t>
      </w:r>
      <w:r w:rsidR="003D0D64">
        <w:t xml:space="preserve">van de twee </w:t>
      </w:r>
      <w:r w:rsidR="006F7F51">
        <w:t xml:space="preserve">het langst groen is. </w:t>
      </w:r>
      <w:r w:rsidR="0059182B">
        <w:t xml:space="preserve">Ter illustratie, als </w:t>
      </w:r>
      <w:r w:rsidR="003D0D64">
        <w:t>geen van beide groen</w:t>
      </w:r>
      <w:r w:rsidR="0059182B">
        <w:t xml:space="preserve"> zijn</w:t>
      </w:r>
      <w:r w:rsidR="003D0D64">
        <w:t xml:space="preserve">, dan wordt uiteraard alleen vastgroen uitgedeeld. </w:t>
      </w:r>
      <w:r w:rsidR="00463958">
        <w:t xml:space="preserve">Zijn fc02 en fc68 beide zeer kort groen, dan krijgt fc34 wel </w:t>
      </w:r>
      <w:r w:rsidR="0059182B">
        <w:t>vastgroen uitgedeeld</w:t>
      </w:r>
      <w:r w:rsidR="005E6902">
        <w:t xml:space="preserve"> (alleen meeverlenggroen wordt afgebroken, geen garantie- of vastgroen)</w:t>
      </w:r>
      <w:r w:rsidR="0059182B">
        <w:t>.</w:t>
      </w:r>
      <w:r w:rsidR="00AC2907">
        <w:t xml:space="preserve"> Dit meeverlengen moet schakelbaar zijn. </w:t>
      </w:r>
    </w:p>
    <w:p w14:paraId="73C21DBC" w14:textId="6CC5C38A" w:rsidR="005E6902" w:rsidRDefault="00AC2907" w:rsidP="00B35438">
      <w:r>
        <w:t>Op fc94 en fc98 wordt meeverlengd</w:t>
      </w:r>
      <w:r w:rsidR="00974068">
        <w:t xml:space="preserve"> in blok 1 alleen. Het meeverlenggroen wordt afgebroken op eindgroen van fc05 of fc11, al naar gelang welke het langst groen is. </w:t>
      </w:r>
    </w:p>
    <w:p w14:paraId="33CA6B72" w14:textId="77777777" w:rsidR="00290823" w:rsidRPr="00290823" w:rsidRDefault="00290823" w:rsidP="00FA67CA">
      <w:pPr>
        <w:pStyle w:val="Kop2"/>
      </w:pPr>
      <w:bookmarkStart w:id="45" w:name="_Toc535342793"/>
      <w:r w:rsidRPr="00290823">
        <w:t>Ontruimingstijden</w:t>
      </w:r>
      <w:bookmarkEnd w:id="45"/>
    </w:p>
    <w:p w14:paraId="7994E585" w14:textId="11A33870" w:rsidR="001260D0" w:rsidRDefault="008659B0" w:rsidP="00D730FA">
      <w:r>
        <w:t xml:space="preserve">De ontruimingstijden </w:t>
      </w:r>
      <w:r w:rsidR="006104ED">
        <w:t xml:space="preserve">en garantieontruimingstijden worden overgenomen uit de huidige VRI en staan </w:t>
      </w:r>
      <w:r>
        <w:t xml:space="preserve">in </w:t>
      </w:r>
      <w:r w:rsidR="006E62C0">
        <w:t xml:space="preserve">de file </w:t>
      </w:r>
      <w:r w:rsidR="00D730FA">
        <w:t>OT K30</w:t>
      </w:r>
      <w:r w:rsidR="00255F5F">
        <w:t>21</w:t>
      </w:r>
      <w:r w:rsidR="00D730FA">
        <w:t>.txt</w:t>
      </w:r>
      <w:r w:rsidR="003A5C43">
        <w:t xml:space="preserve">. Deze zijn niet volgens de laatste CROW321 standaard, </w:t>
      </w:r>
      <w:r w:rsidR="00D730FA">
        <w:t xml:space="preserve">en de wegbeheerder wenst dat de garantie ontruimingstijd 1s lager staat ingesteld dan de ontruimingstijd. </w:t>
      </w:r>
    </w:p>
    <w:p w14:paraId="4DE7E05E" w14:textId="77777777" w:rsidR="009A38F5" w:rsidRDefault="009A38F5">
      <w:pPr>
        <w:spacing w:line="240" w:lineRule="auto"/>
        <w:rPr>
          <w:b/>
          <w:sz w:val="24"/>
        </w:rPr>
      </w:pPr>
      <w:r>
        <w:lastRenderedPageBreak/>
        <w:br w:type="page"/>
      </w:r>
    </w:p>
    <w:p w14:paraId="6036273C" w14:textId="53FA8C5E" w:rsidR="00290823" w:rsidRDefault="00290823" w:rsidP="00FA67CA">
      <w:pPr>
        <w:pStyle w:val="Kop2"/>
      </w:pPr>
      <w:bookmarkStart w:id="46" w:name="_Toc535342794"/>
      <w:r w:rsidRPr="00290823">
        <w:t xml:space="preserve">Koppelingen (voetgangers, harde koppelingen, </w:t>
      </w:r>
      <w:r w:rsidR="0062371F">
        <w:t>peloton</w:t>
      </w:r>
      <w:r w:rsidR="006B51EB">
        <w:t>koppelingen</w:t>
      </w:r>
      <w:r w:rsidRPr="00290823">
        <w:t>)</w:t>
      </w:r>
      <w:bookmarkEnd w:id="46"/>
    </w:p>
    <w:p w14:paraId="6A838A98" w14:textId="47F5FA80" w:rsidR="008673D3" w:rsidRDefault="008673D3" w:rsidP="008673D3">
      <w:r>
        <w:t xml:space="preserve">De </w:t>
      </w:r>
      <w:r w:rsidR="00136F22">
        <w:t xml:space="preserve">harde </w:t>
      </w:r>
      <w:r>
        <w:t xml:space="preserve">koppelingen zijn opgenomen in onderstaande tabel. </w:t>
      </w:r>
    </w:p>
    <w:p w14:paraId="235B3A17" w14:textId="77777777" w:rsidR="0000708A" w:rsidRDefault="0000708A" w:rsidP="00E87207">
      <w:pPr>
        <w:pStyle w:val="Bijschrift"/>
        <w:jc w:val="left"/>
      </w:pPr>
    </w:p>
    <w:tbl>
      <w:tblPr>
        <w:tblW w:w="7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
        <w:gridCol w:w="983"/>
        <w:gridCol w:w="1417"/>
        <w:gridCol w:w="1854"/>
        <w:gridCol w:w="1854"/>
      </w:tblGrid>
      <w:tr w:rsidR="0000708A" w:rsidRPr="00D03973" w14:paraId="738EADF1" w14:textId="77777777" w:rsidTr="008B4ADE">
        <w:trPr>
          <w:trHeight w:val="264"/>
        </w:trPr>
        <w:tc>
          <w:tcPr>
            <w:tcW w:w="992" w:type="dxa"/>
          </w:tcPr>
          <w:p w14:paraId="7EB03A3D" w14:textId="77777777" w:rsidR="0000708A" w:rsidRPr="00D03973" w:rsidRDefault="0000708A" w:rsidP="00C359E3">
            <w:pPr>
              <w:spacing w:line="240" w:lineRule="auto"/>
              <w:jc w:val="center"/>
              <w:rPr>
                <w:rFonts w:cs="Arial"/>
              </w:rPr>
            </w:pPr>
            <w:r w:rsidRPr="00D03973">
              <w:rPr>
                <w:rFonts w:cs="Arial"/>
              </w:rPr>
              <w:t>FC</w:t>
            </w:r>
            <w:r>
              <w:rPr>
                <w:rFonts w:cs="Arial"/>
              </w:rPr>
              <w:t xml:space="preserve"> voedend</w:t>
            </w:r>
          </w:p>
        </w:tc>
        <w:tc>
          <w:tcPr>
            <w:tcW w:w="983" w:type="dxa"/>
          </w:tcPr>
          <w:p w14:paraId="49B73709" w14:textId="77777777" w:rsidR="0000708A" w:rsidRDefault="0000708A" w:rsidP="00C359E3">
            <w:pPr>
              <w:spacing w:line="240" w:lineRule="auto"/>
              <w:jc w:val="center"/>
              <w:rPr>
                <w:rFonts w:cs="Arial"/>
              </w:rPr>
            </w:pPr>
            <w:r w:rsidRPr="00D03973">
              <w:rPr>
                <w:rFonts w:cs="Arial"/>
              </w:rPr>
              <w:t>FC</w:t>
            </w:r>
            <w:r>
              <w:rPr>
                <w:rFonts w:cs="Arial"/>
              </w:rPr>
              <w:t xml:space="preserve"> naloop</w:t>
            </w:r>
          </w:p>
        </w:tc>
        <w:tc>
          <w:tcPr>
            <w:tcW w:w="1417" w:type="dxa"/>
            <w:shd w:val="clear" w:color="auto" w:fill="auto"/>
            <w:noWrap/>
            <w:hideMark/>
          </w:tcPr>
          <w:p w14:paraId="14C73E4C" w14:textId="77777777" w:rsidR="0000708A" w:rsidRPr="00D03973" w:rsidRDefault="0000708A" w:rsidP="00C359E3">
            <w:pPr>
              <w:spacing w:line="240" w:lineRule="auto"/>
              <w:jc w:val="center"/>
              <w:rPr>
                <w:rFonts w:cs="Arial"/>
              </w:rPr>
            </w:pPr>
            <w:r>
              <w:rPr>
                <w:rFonts w:cs="Arial"/>
              </w:rPr>
              <w:t>Maximale inrijtijd (s)</w:t>
            </w:r>
          </w:p>
        </w:tc>
        <w:tc>
          <w:tcPr>
            <w:tcW w:w="1854" w:type="dxa"/>
          </w:tcPr>
          <w:p w14:paraId="3AAD9DE9" w14:textId="77777777" w:rsidR="0000708A" w:rsidRDefault="0000708A" w:rsidP="008B4ADE">
            <w:pPr>
              <w:spacing w:line="240" w:lineRule="auto"/>
              <w:jc w:val="center"/>
              <w:rPr>
                <w:rFonts w:cs="Arial"/>
              </w:rPr>
            </w:pPr>
            <w:r>
              <w:rPr>
                <w:rFonts w:cs="Arial"/>
              </w:rPr>
              <w:t>Nalooptijd (s) vanaf startgroen voedende richting</w:t>
            </w:r>
          </w:p>
        </w:tc>
        <w:tc>
          <w:tcPr>
            <w:tcW w:w="1854" w:type="dxa"/>
          </w:tcPr>
          <w:p w14:paraId="318FC53E" w14:textId="77777777" w:rsidR="0000708A" w:rsidRDefault="0000708A" w:rsidP="008B4ADE">
            <w:pPr>
              <w:spacing w:line="240" w:lineRule="auto"/>
              <w:jc w:val="center"/>
              <w:rPr>
                <w:rFonts w:cs="Arial"/>
              </w:rPr>
            </w:pPr>
            <w:r>
              <w:rPr>
                <w:rFonts w:cs="Arial"/>
              </w:rPr>
              <w:t>Naloop</w:t>
            </w:r>
            <w:r w:rsidRPr="00D03973">
              <w:rPr>
                <w:rFonts w:cs="Arial"/>
              </w:rPr>
              <w:t>tijd</w:t>
            </w:r>
            <w:r>
              <w:rPr>
                <w:rFonts w:cs="Arial"/>
              </w:rPr>
              <w:t xml:space="preserve"> (s) na einde VA-groen voedende richting</w:t>
            </w:r>
          </w:p>
        </w:tc>
      </w:tr>
      <w:tr w:rsidR="0000708A" w:rsidRPr="00D03973" w14:paraId="2B09D668" w14:textId="77777777" w:rsidTr="008B4ADE">
        <w:trPr>
          <w:trHeight w:val="264"/>
        </w:trPr>
        <w:tc>
          <w:tcPr>
            <w:tcW w:w="992" w:type="dxa"/>
            <w:vAlign w:val="bottom"/>
          </w:tcPr>
          <w:p w14:paraId="43B3EF43" w14:textId="736AB6EC" w:rsidR="0000708A" w:rsidRDefault="0000708A" w:rsidP="0000708A">
            <w:pPr>
              <w:spacing w:line="240" w:lineRule="auto"/>
              <w:jc w:val="center"/>
              <w:rPr>
                <w:rFonts w:cs="Arial"/>
              </w:rPr>
            </w:pPr>
            <w:r>
              <w:rPr>
                <w:rFonts w:cs="Arial"/>
              </w:rPr>
              <w:t>02</w:t>
            </w:r>
          </w:p>
        </w:tc>
        <w:tc>
          <w:tcPr>
            <w:tcW w:w="983" w:type="dxa"/>
            <w:vAlign w:val="bottom"/>
          </w:tcPr>
          <w:p w14:paraId="68EEA8CA" w14:textId="57F457BF" w:rsidR="0000708A" w:rsidRDefault="0000708A" w:rsidP="0000708A">
            <w:pPr>
              <w:spacing w:line="240" w:lineRule="auto"/>
              <w:jc w:val="center"/>
              <w:rPr>
                <w:rFonts w:cs="Arial"/>
              </w:rPr>
            </w:pPr>
            <w:r>
              <w:rPr>
                <w:rFonts w:cs="Arial"/>
              </w:rPr>
              <w:t>62</w:t>
            </w:r>
          </w:p>
        </w:tc>
        <w:tc>
          <w:tcPr>
            <w:tcW w:w="1417" w:type="dxa"/>
            <w:shd w:val="clear" w:color="auto" w:fill="auto"/>
            <w:noWrap/>
            <w:vAlign w:val="bottom"/>
          </w:tcPr>
          <w:p w14:paraId="26CE4A37" w14:textId="301DD790" w:rsidR="0000708A" w:rsidRPr="00D03973" w:rsidRDefault="006679D1" w:rsidP="0000708A">
            <w:pPr>
              <w:spacing w:line="240" w:lineRule="auto"/>
              <w:jc w:val="center"/>
              <w:rPr>
                <w:rFonts w:cs="Arial"/>
              </w:rPr>
            </w:pPr>
            <w:r>
              <w:rPr>
                <w:rFonts w:cs="Arial"/>
              </w:rPr>
              <w:t>3</w:t>
            </w:r>
            <w:r w:rsidR="0000708A">
              <w:rPr>
                <w:rFonts w:cs="Arial"/>
              </w:rPr>
              <w:t>,0</w:t>
            </w:r>
          </w:p>
        </w:tc>
        <w:tc>
          <w:tcPr>
            <w:tcW w:w="1854" w:type="dxa"/>
            <w:vAlign w:val="bottom"/>
          </w:tcPr>
          <w:p w14:paraId="5301EAFC" w14:textId="6A1B9F7C" w:rsidR="0000708A" w:rsidRDefault="00CF5A43" w:rsidP="008B4ADE">
            <w:pPr>
              <w:spacing w:line="240" w:lineRule="auto"/>
              <w:jc w:val="center"/>
              <w:rPr>
                <w:rFonts w:cs="Arial"/>
              </w:rPr>
            </w:pPr>
            <w:r>
              <w:rPr>
                <w:rFonts w:cs="Arial"/>
              </w:rPr>
              <w:t>8</w:t>
            </w:r>
          </w:p>
        </w:tc>
        <w:tc>
          <w:tcPr>
            <w:tcW w:w="1854" w:type="dxa"/>
            <w:vAlign w:val="bottom"/>
          </w:tcPr>
          <w:p w14:paraId="0BA09892" w14:textId="415C0CEE" w:rsidR="0000708A" w:rsidRDefault="008C7B83" w:rsidP="008B4ADE">
            <w:pPr>
              <w:spacing w:line="240" w:lineRule="auto"/>
              <w:jc w:val="center"/>
              <w:rPr>
                <w:rFonts w:cs="Arial"/>
              </w:rPr>
            </w:pPr>
            <w:r>
              <w:rPr>
                <w:rFonts w:cs="Arial"/>
              </w:rPr>
              <w:t>4</w:t>
            </w:r>
          </w:p>
        </w:tc>
      </w:tr>
      <w:tr w:rsidR="0000708A" w:rsidRPr="00D03973" w14:paraId="3D3A5586" w14:textId="77777777" w:rsidTr="008B4ADE">
        <w:trPr>
          <w:trHeight w:val="264"/>
        </w:trPr>
        <w:tc>
          <w:tcPr>
            <w:tcW w:w="992" w:type="dxa"/>
            <w:vAlign w:val="bottom"/>
          </w:tcPr>
          <w:p w14:paraId="3373248E" w14:textId="009C7F4D" w:rsidR="0000708A" w:rsidRDefault="0000708A" w:rsidP="0000708A">
            <w:pPr>
              <w:spacing w:line="240" w:lineRule="auto"/>
              <w:jc w:val="center"/>
              <w:rPr>
                <w:rFonts w:cs="Arial"/>
              </w:rPr>
            </w:pPr>
            <w:r>
              <w:rPr>
                <w:rFonts w:cs="Arial"/>
              </w:rPr>
              <w:t>05</w:t>
            </w:r>
          </w:p>
        </w:tc>
        <w:tc>
          <w:tcPr>
            <w:tcW w:w="983" w:type="dxa"/>
            <w:vAlign w:val="bottom"/>
          </w:tcPr>
          <w:p w14:paraId="634E2E15" w14:textId="52E77E94" w:rsidR="0000708A" w:rsidRDefault="0000708A" w:rsidP="0000708A">
            <w:pPr>
              <w:spacing w:line="240" w:lineRule="auto"/>
              <w:jc w:val="center"/>
              <w:rPr>
                <w:rFonts w:cs="Arial"/>
              </w:rPr>
            </w:pPr>
            <w:r>
              <w:rPr>
                <w:rFonts w:cs="Arial"/>
              </w:rPr>
              <w:t>62</w:t>
            </w:r>
          </w:p>
        </w:tc>
        <w:tc>
          <w:tcPr>
            <w:tcW w:w="1417" w:type="dxa"/>
            <w:shd w:val="clear" w:color="auto" w:fill="auto"/>
            <w:noWrap/>
            <w:vAlign w:val="bottom"/>
          </w:tcPr>
          <w:p w14:paraId="494AB4F1" w14:textId="46ECBE90" w:rsidR="0000708A" w:rsidRDefault="006679D1" w:rsidP="0000708A">
            <w:pPr>
              <w:spacing w:line="240" w:lineRule="auto"/>
              <w:jc w:val="center"/>
              <w:rPr>
                <w:rFonts w:cs="Arial"/>
              </w:rPr>
            </w:pPr>
            <w:r>
              <w:rPr>
                <w:rFonts w:cs="Arial"/>
              </w:rPr>
              <w:t>3</w:t>
            </w:r>
            <w:r w:rsidR="0000708A">
              <w:rPr>
                <w:rFonts w:cs="Arial"/>
              </w:rPr>
              <w:t>,0</w:t>
            </w:r>
          </w:p>
        </w:tc>
        <w:tc>
          <w:tcPr>
            <w:tcW w:w="1854" w:type="dxa"/>
            <w:vAlign w:val="bottom"/>
          </w:tcPr>
          <w:p w14:paraId="520C6F2C" w14:textId="76651319" w:rsidR="0000708A" w:rsidRDefault="00CF5A43" w:rsidP="008B4ADE">
            <w:pPr>
              <w:spacing w:line="240" w:lineRule="auto"/>
              <w:jc w:val="center"/>
              <w:rPr>
                <w:rFonts w:cs="Arial"/>
              </w:rPr>
            </w:pPr>
            <w:r>
              <w:rPr>
                <w:rFonts w:cs="Arial"/>
              </w:rPr>
              <w:t>7</w:t>
            </w:r>
          </w:p>
        </w:tc>
        <w:tc>
          <w:tcPr>
            <w:tcW w:w="1854" w:type="dxa"/>
            <w:vAlign w:val="bottom"/>
          </w:tcPr>
          <w:p w14:paraId="4211BADC" w14:textId="6718F6AC" w:rsidR="0000708A" w:rsidRDefault="008C7B83" w:rsidP="008B4ADE">
            <w:pPr>
              <w:spacing w:line="240" w:lineRule="auto"/>
              <w:jc w:val="center"/>
              <w:rPr>
                <w:rFonts w:cs="Arial"/>
              </w:rPr>
            </w:pPr>
            <w:r>
              <w:rPr>
                <w:rFonts w:cs="Arial"/>
              </w:rPr>
              <w:t>4</w:t>
            </w:r>
          </w:p>
        </w:tc>
      </w:tr>
      <w:tr w:rsidR="006679D1" w:rsidRPr="00D03973" w14:paraId="34EE9560" w14:textId="77777777" w:rsidTr="00C359E3">
        <w:trPr>
          <w:trHeight w:val="264"/>
        </w:trPr>
        <w:tc>
          <w:tcPr>
            <w:tcW w:w="992" w:type="dxa"/>
            <w:vAlign w:val="bottom"/>
          </w:tcPr>
          <w:p w14:paraId="01EFDA16" w14:textId="2B4F3947" w:rsidR="006679D1" w:rsidRDefault="006679D1" w:rsidP="006679D1">
            <w:pPr>
              <w:spacing w:line="240" w:lineRule="auto"/>
              <w:jc w:val="center"/>
              <w:rPr>
                <w:rFonts w:cs="Arial"/>
              </w:rPr>
            </w:pPr>
            <w:r>
              <w:rPr>
                <w:rFonts w:cs="Arial"/>
              </w:rPr>
              <w:t>11</w:t>
            </w:r>
          </w:p>
        </w:tc>
        <w:tc>
          <w:tcPr>
            <w:tcW w:w="983" w:type="dxa"/>
            <w:vAlign w:val="bottom"/>
          </w:tcPr>
          <w:p w14:paraId="698E40C0" w14:textId="719EA3E3" w:rsidR="006679D1" w:rsidRDefault="006679D1" w:rsidP="006679D1">
            <w:pPr>
              <w:spacing w:line="240" w:lineRule="auto"/>
              <w:jc w:val="center"/>
              <w:rPr>
                <w:rFonts w:cs="Arial"/>
              </w:rPr>
            </w:pPr>
            <w:r>
              <w:rPr>
                <w:rFonts w:cs="Arial"/>
              </w:rPr>
              <w:t>62</w:t>
            </w:r>
          </w:p>
        </w:tc>
        <w:tc>
          <w:tcPr>
            <w:tcW w:w="1417" w:type="dxa"/>
            <w:shd w:val="clear" w:color="auto" w:fill="auto"/>
            <w:noWrap/>
          </w:tcPr>
          <w:p w14:paraId="1156FFE3" w14:textId="7B8F375D" w:rsidR="006679D1" w:rsidRDefault="006679D1" w:rsidP="006679D1">
            <w:pPr>
              <w:spacing w:line="240" w:lineRule="auto"/>
              <w:jc w:val="center"/>
              <w:rPr>
                <w:rFonts w:cs="Arial"/>
              </w:rPr>
            </w:pPr>
            <w:r w:rsidRPr="00D558D4">
              <w:rPr>
                <w:rFonts w:cs="Arial"/>
              </w:rPr>
              <w:t>3,0</w:t>
            </w:r>
          </w:p>
        </w:tc>
        <w:tc>
          <w:tcPr>
            <w:tcW w:w="1854" w:type="dxa"/>
            <w:vAlign w:val="bottom"/>
          </w:tcPr>
          <w:p w14:paraId="51A374CA" w14:textId="2C016641" w:rsidR="006679D1" w:rsidRDefault="00CF5A43" w:rsidP="006679D1">
            <w:pPr>
              <w:spacing w:line="240" w:lineRule="auto"/>
              <w:jc w:val="center"/>
              <w:rPr>
                <w:rFonts w:cs="Arial"/>
              </w:rPr>
            </w:pPr>
            <w:r>
              <w:rPr>
                <w:rFonts w:cs="Arial"/>
              </w:rPr>
              <w:t>6</w:t>
            </w:r>
          </w:p>
        </w:tc>
        <w:tc>
          <w:tcPr>
            <w:tcW w:w="1854" w:type="dxa"/>
            <w:vAlign w:val="bottom"/>
          </w:tcPr>
          <w:p w14:paraId="06C4549C" w14:textId="41616AE3" w:rsidR="006679D1" w:rsidRDefault="00E21239" w:rsidP="006679D1">
            <w:pPr>
              <w:spacing w:line="240" w:lineRule="auto"/>
              <w:jc w:val="center"/>
              <w:rPr>
                <w:rFonts w:cs="Arial"/>
              </w:rPr>
            </w:pPr>
            <w:r>
              <w:rPr>
                <w:rFonts w:cs="Arial"/>
              </w:rPr>
              <w:t>4</w:t>
            </w:r>
          </w:p>
        </w:tc>
      </w:tr>
      <w:tr w:rsidR="006679D1" w:rsidRPr="00D03973" w14:paraId="3C82BDFC" w14:textId="77777777" w:rsidTr="00C359E3">
        <w:trPr>
          <w:trHeight w:val="264"/>
        </w:trPr>
        <w:tc>
          <w:tcPr>
            <w:tcW w:w="992" w:type="dxa"/>
            <w:vAlign w:val="bottom"/>
          </w:tcPr>
          <w:p w14:paraId="3FE56043" w14:textId="6502F486" w:rsidR="006679D1" w:rsidRDefault="006679D1" w:rsidP="006679D1">
            <w:pPr>
              <w:spacing w:line="240" w:lineRule="auto"/>
              <w:jc w:val="center"/>
              <w:rPr>
                <w:rFonts w:cs="Arial"/>
              </w:rPr>
            </w:pPr>
            <w:r>
              <w:rPr>
                <w:rFonts w:cs="Arial"/>
              </w:rPr>
              <w:t>65</w:t>
            </w:r>
          </w:p>
        </w:tc>
        <w:tc>
          <w:tcPr>
            <w:tcW w:w="983" w:type="dxa"/>
            <w:vAlign w:val="bottom"/>
          </w:tcPr>
          <w:p w14:paraId="5DAAC2C1" w14:textId="65C0A8E1" w:rsidR="006679D1" w:rsidRDefault="006679D1" w:rsidP="006679D1">
            <w:pPr>
              <w:spacing w:line="240" w:lineRule="auto"/>
              <w:jc w:val="center"/>
              <w:rPr>
                <w:rFonts w:cs="Arial"/>
              </w:rPr>
            </w:pPr>
            <w:r>
              <w:rPr>
                <w:rFonts w:cs="Arial"/>
              </w:rPr>
              <w:t>08</w:t>
            </w:r>
          </w:p>
        </w:tc>
        <w:tc>
          <w:tcPr>
            <w:tcW w:w="1417" w:type="dxa"/>
            <w:shd w:val="clear" w:color="auto" w:fill="auto"/>
            <w:noWrap/>
          </w:tcPr>
          <w:p w14:paraId="7AFE4CD6" w14:textId="3BBC3B12" w:rsidR="006679D1" w:rsidRDefault="006679D1" w:rsidP="006679D1">
            <w:pPr>
              <w:spacing w:line="240" w:lineRule="auto"/>
              <w:jc w:val="center"/>
              <w:rPr>
                <w:rFonts w:cs="Arial"/>
              </w:rPr>
            </w:pPr>
            <w:r w:rsidRPr="00D558D4">
              <w:rPr>
                <w:rFonts w:cs="Arial"/>
              </w:rPr>
              <w:t>3,0</w:t>
            </w:r>
          </w:p>
        </w:tc>
        <w:tc>
          <w:tcPr>
            <w:tcW w:w="1854" w:type="dxa"/>
            <w:vAlign w:val="bottom"/>
          </w:tcPr>
          <w:p w14:paraId="08D6AF12" w14:textId="78DFAA71" w:rsidR="006679D1" w:rsidRDefault="00CF5A43" w:rsidP="006679D1">
            <w:pPr>
              <w:spacing w:line="240" w:lineRule="auto"/>
              <w:jc w:val="center"/>
              <w:rPr>
                <w:rFonts w:cs="Arial"/>
              </w:rPr>
            </w:pPr>
            <w:r>
              <w:rPr>
                <w:rFonts w:cs="Arial"/>
              </w:rPr>
              <w:t>7</w:t>
            </w:r>
          </w:p>
        </w:tc>
        <w:tc>
          <w:tcPr>
            <w:tcW w:w="1854" w:type="dxa"/>
            <w:vAlign w:val="bottom"/>
          </w:tcPr>
          <w:p w14:paraId="2F070CCC" w14:textId="209F4ABA" w:rsidR="006679D1" w:rsidRDefault="008C7B83" w:rsidP="006679D1">
            <w:pPr>
              <w:spacing w:line="240" w:lineRule="auto"/>
              <w:jc w:val="center"/>
              <w:rPr>
                <w:rFonts w:cs="Arial"/>
              </w:rPr>
            </w:pPr>
            <w:r>
              <w:rPr>
                <w:rFonts w:cs="Arial"/>
              </w:rPr>
              <w:t>4</w:t>
            </w:r>
          </w:p>
        </w:tc>
      </w:tr>
      <w:tr w:rsidR="006679D1" w:rsidRPr="00D03973" w14:paraId="28F95642" w14:textId="77777777" w:rsidTr="00C359E3">
        <w:trPr>
          <w:trHeight w:val="264"/>
        </w:trPr>
        <w:tc>
          <w:tcPr>
            <w:tcW w:w="992" w:type="dxa"/>
            <w:vAlign w:val="bottom"/>
          </w:tcPr>
          <w:p w14:paraId="6A852A82" w14:textId="2B1BAC50" w:rsidR="006679D1" w:rsidRDefault="006679D1" w:rsidP="006679D1">
            <w:pPr>
              <w:spacing w:line="240" w:lineRule="auto"/>
              <w:jc w:val="center"/>
              <w:rPr>
                <w:rFonts w:cs="Arial"/>
              </w:rPr>
            </w:pPr>
            <w:r>
              <w:rPr>
                <w:rFonts w:cs="Arial"/>
              </w:rPr>
              <w:t>68</w:t>
            </w:r>
          </w:p>
        </w:tc>
        <w:tc>
          <w:tcPr>
            <w:tcW w:w="983" w:type="dxa"/>
            <w:vAlign w:val="bottom"/>
          </w:tcPr>
          <w:p w14:paraId="11BC9A71" w14:textId="5FAE341B" w:rsidR="006679D1" w:rsidRDefault="006679D1" w:rsidP="006679D1">
            <w:pPr>
              <w:spacing w:line="240" w:lineRule="auto"/>
              <w:jc w:val="center"/>
              <w:rPr>
                <w:rFonts w:cs="Arial"/>
              </w:rPr>
            </w:pPr>
            <w:r>
              <w:rPr>
                <w:rFonts w:cs="Arial"/>
              </w:rPr>
              <w:t>08</w:t>
            </w:r>
          </w:p>
        </w:tc>
        <w:tc>
          <w:tcPr>
            <w:tcW w:w="1417" w:type="dxa"/>
            <w:shd w:val="clear" w:color="auto" w:fill="auto"/>
            <w:noWrap/>
          </w:tcPr>
          <w:p w14:paraId="0B7D9308" w14:textId="3F32FC34" w:rsidR="006679D1" w:rsidRDefault="006679D1" w:rsidP="006679D1">
            <w:pPr>
              <w:spacing w:line="240" w:lineRule="auto"/>
              <w:jc w:val="center"/>
              <w:rPr>
                <w:rFonts w:cs="Arial"/>
              </w:rPr>
            </w:pPr>
            <w:r w:rsidRPr="00D558D4">
              <w:rPr>
                <w:rFonts w:cs="Arial"/>
              </w:rPr>
              <w:t>3,0</w:t>
            </w:r>
          </w:p>
        </w:tc>
        <w:tc>
          <w:tcPr>
            <w:tcW w:w="1854" w:type="dxa"/>
            <w:vAlign w:val="bottom"/>
          </w:tcPr>
          <w:p w14:paraId="6B7E534D" w14:textId="45FBEC03" w:rsidR="006679D1" w:rsidRDefault="00CF5A43" w:rsidP="006679D1">
            <w:pPr>
              <w:spacing w:line="240" w:lineRule="auto"/>
              <w:jc w:val="center"/>
              <w:rPr>
                <w:rFonts w:cs="Arial"/>
              </w:rPr>
            </w:pPr>
            <w:r>
              <w:rPr>
                <w:rFonts w:cs="Arial"/>
              </w:rPr>
              <w:t>6</w:t>
            </w:r>
          </w:p>
        </w:tc>
        <w:tc>
          <w:tcPr>
            <w:tcW w:w="1854" w:type="dxa"/>
            <w:vAlign w:val="bottom"/>
          </w:tcPr>
          <w:p w14:paraId="684E900E" w14:textId="7166E09B" w:rsidR="006679D1" w:rsidRDefault="00E21239" w:rsidP="006679D1">
            <w:pPr>
              <w:spacing w:line="240" w:lineRule="auto"/>
              <w:jc w:val="center"/>
              <w:rPr>
                <w:rFonts w:cs="Arial"/>
              </w:rPr>
            </w:pPr>
            <w:r>
              <w:rPr>
                <w:rFonts w:cs="Arial"/>
              </w:rPr>
              <w:t>4</w:t>
            </w:r>
          </w:p>
        </w:tc>
      </w:tr>
      <w:tr w:rsidR="006679D1" w:rsidRPr="00D03973" w14:paraId="452A42BE" w14:textId="77777777" w:rsidTr="00C359E3">
        <w:trPr>
          <w:trHeight w:val="264"/>
        </w:trPr>
        <w:tc>
          <w:tcPr>
            <w:tcW w:w="992" w:type="dxa"/>
            <w:vAlign w:val="bottom"/>
          </w:tcPr>
          <w:p w14:paraId="46B0D241" w14:textId="3911CEBE" w:rsidR="006679D1" w:rsidRDefault="006679D1" w:rsidP="006679D1">
            <w:pPr>
              <w:spacing w:line="240" w:lineRule="auto"/>
              <w:jc w:val="center"/>
              <w:rPr>
                <w:rFonts w:cs="Arial"/>
              </w:rPr>
            </w:pPr>
            <w:r>
              <w:rPr>
                <w:rFonts w:cs="Arial"/>
              </w:rPr>
              <w:t>71</w:t>
            </w:r>
          </w:p>
        </w:tc>
        <w:tc>
          <w:tcPr>
            <w:tcW w:w="983" w:type="dxa"/>
            <w:vAlign w:val="bottom"/>
          </w:tcPr>
          <w:p w14:paraId="087ED6F7" w14:textId="7B352E2E" w:rsidR="006679D1" w:rsidRDefault="006679D1" w:rsidP="006679D1">
            <w:pPr>
              <w:spacing w:line="240" w:lineRule="auto"/>
              <w:jc w:val="center"/>
              <w:rPr>
                <w:rFonts w:cs="Arial"/>
              </w:rPr>
            </w:pPr>
            <w:r>
              <w:rPr>
                <w:rFonts w:cs="Arial"/>
              </w:rPr>
              <w:t>08</w:t>
            </w:r>
          </w:p>
        </w:tc>
        <w:tc>
          <w:tcPr>
            <w:tcW w:w="1417" w:type="dxa"/>
            <w:shd w:val="clear" w:color="auto" w:fill="auto"/>
            <w:noWrap/>
          </w:tcPr>
          <w:p w14:paraId="050982EC" w14:textId="2202287D" w:rsidR="006679D1" w:rsidRDefault="006679D1" w:rsidP="006679D1">
            <w:pPr>
              <w:spacing w:line="240" w:lineRule="auto"/>
              <w:jc w:val="center"/>
              <w:rPr>
                <w:rFonts w:cs="Arial"/>
              </w:rPr>
            </w:pPr>
            <w:r w:rsidRPr="00D558D4">
              <w:rPr>
                <w:rFonts w:cs="Arial"/>
              </w:rPr>
              <w:t>3,0</w:t>
            </w:r>
          </w:p>
        </w:tc>
        <w:tc>
          <w:tcPr>
            <w:tcW w:w="1854" w:type="dxa"/>
            <w:vAlign w:val="bottom"/>
          </w:tcPr>
          <w:p w14:paraId="58F04C42" w14:textId="6AA91766" w:rsidR="006679D1" w:rsidRDefault="00CF5A43" w:rsidP="006679D1">
            <w:pPr>
              <w:spacing w:line="240" w:lineRule="auto"/>
              <w:jc w:val="center"/>
              <w:rPr>
                <w:rFonts w:cs="Arial"/>
              </w:rPr>
            </w:pPr>
            <w:r>
              <w:rPr>
                <w:rFonts w:cs="Arial"/>
              </w:rPr>
              <w:t>7</w:t>
            </w:r>
          </w:p>
        </w:tc>
        <w:tc>
          <w:tcPr>
            <w:tcW w:w="1854" w:type="dxa"/>
            <w:vAlign w:val="bottom"/>
          </w:tcPr>
          <w:p w14:paraId="15AA667B" w14:textId="700588D7" w:rsidR="006679D1" w:rsidRDefault="008C7B83" w:rsidP="006679D1">
            <w:pPr>
              <w:spacing w:line="240" w:lineRule="auto"/>
              <w:jc w:val="center"/>
              <w:rPr>
                <w:rFonts w:cs="Arial"/>
              </w:rPr>
            </w:pPr>
            <w:r>
              <w:rPr>
                <w:rFonts w:cs="Arial"/>
              </w:rPr>
              <w:t>4</w:t>
            </w:r>
          </w:p>
        </w:tc>
      </w:tr>
    </w:tbl>
    <w:p w14:paraId="732C84FF" w14:textId="5DCB23EB" w:rsidR="009F7DA2" w:rsidRDefault="00E87207" w:rsidP="00E87207">
      <w:pPr>
        <w:pStyle w:val="Bijschrift"/>
        <w:jc w:val="left"/>
      </w:pPr>
      <w:r>
        <w:t xml:space="preserve">Tabel </w:t>
      </w:r>
      <w:r w:rsidR="006C4E3A">
        <w:fldChar w:fldCharType="begin"/>
      </w:r>
      <w:r w:rsidR="006C4E3A">
        <w:instrText xml:space="preserve"> SEQ Tabel \* ARABIC </w:instrText>
      </w:r>
      <w:r w:rsidR="006C4E3A">
        <w:fldChar w:fldCharType="separate"/>
      </w:r>
      <w:r w:rsidR="006C4E3A">
        <w:rPr>
          <w:noProof/>
        </w:rPr>
        <w:t>1</w:t>
      </w:r>
      <w:r w:rsidR="006C4E3A">
        <w:rPr>
          <w:noProof/>
        </w:rPr>
        <w:fldChar w:fldCharType="end"/>
      </w:r>
      <w:r>
        <w:t xml:space="preserve"> </w:t>
      </w:r>
      <w:r w:rsidR="00864422">
        <w:t>–</w:t>
      </w:r>
      <w:r>
        <w:t xml:space="preserve"> </w:t>
      </w:r>
      <w:r w:rsidR="0000708A">
        <w:t>Interne h</w:t>
      </w:r>
      <w:r w:rsidR="00864422">
        <w:t xml:space="preserve">arde </w:t>
      </w:r>
      <w:r>
        <w:t>koppelingen</w:t>
      </w:r>
    </w:p>
    <w:p w14:paraId="08F9C654" w14:textId="77777777" w:rsidR="008673D3" w:rsidRDefault="008673D3" w:rsidP="008673D3"/>
    <w:p w14:paraId="6B7BCFDF" w14:textId="77777777" w:rsidR="00353556" w:rsidRDefault="00353556" w:rsidP="00290823"/>
    <w:p w14:paraId="1978315A" w14:textId="77777777" w:rsidR="006453FE" w:rsidRDefault="006453FE" w:rsidP="006453FE">
      <w:pPr>
        <w:pStyle w:val="Kop1"/>
      </w:pPr>
      <w:bookmarkStart w:id="47" w:name="_Ref534393250"/>
      <w:bookmarkStart w:id="48" w:name="_Ref534393255"/>
      <w:bookmarkStart w:id="49" w:name="_Toc535342795"/>
      <w:r>
        <w:lastRenderedPageBreak/>
        <w:t>Detectorinstellingen</w:t>
      </w:r>
      <w:bookmarkEnd w:id="47"/>
      <w:bookmarkEnd w:id="48"/>
      <w:bookmarkEnd w:id="49"/>
    </w:p>
    <w:p w14:paraId="330A0617" w14:textId="77777777" w:rsidR="00FE52F3" w:rsidRDefault="00FE52F3" w:rsidP="00FE52F3">
      <w:r>
        <w:t>Alle detectoren staan vermeld in het topologiebestand, zie referenties.</w:t>
      </w:r>
    </w:p>
    <w:p w14:paraId="22986345" w14:textId="77777777" w:rsidR="00616FF6" w:rsidRDefault="00616FF6" w:rsidP="00FE52F3"/>
    <w:p w14:paraId="5F82CFB7" w14:textId="6BB72608" w:rsidR="00D775A0" w:rsidRPr="00D775A0" w:rsidRDefault="00D775A0" w:rsidP="00FE52F3">
      <w:pPr>
        <w:rPr>
          <w:b/>
          <w:u w:val="single"/>
        </w:rPr>
      </w:pPr>
      <w:r w:rsidRPr="00D775A0">
        <w:rPr>
          <w:b/>
          <w:u w:val="single"/>
        </w:rPr>
        <w:t>Reguliere lussen</w:t>
      </w:r>
    </w:p>
    <w:tbl>
      <w:tblPr>
        <w:tblStyle w:val="Tabelraster"/>
        <w:tblW w:w="0" w:type="auto"/>
        <w:tblLook w:val="04A0" w:firstRow="1" w:lastRow="0" w:firstColumn="1" w:lastColumn="0" w:noHBand="0" w:noVBand="1"/>
      </w:tblPr>
      <w:tblGrid>
        <w:gridCol w:w="1384"/>
        <w:gridCol w:w="2095"/>
        <w:gridCol w:w="2159"/>
        <w:gridCol w:w="2075"/>
      </w:tblGrid>
      <w:tr w:rsidR="00595226" w14:paraId="0FEFAE30" w14:textId="02631BE2" w:rsidTr="00231C9A">
        <w:tc>
          <w:tcPr>
            <w:tcW w:w="1384" w:type="dxa"/>
          </w:tcPr>
          <w:p w14:paraId="678E4E62" w14:textId="7A0B4AA0" w:rsidR="00595226" w:rsidRDefault="00595226" w:rsidP="00595226">
            <w:r>
              <w:t>Lusn</w:t>
            </w:r>
            <w:r w:rsidR="0038581A">
              <w:t>ummer</w:t>
            </w:r>
          </w:p>
        </w:tc>
        <w:tc>
          <w:tcPr>
            <w:tcW w:w="2095" w:type="dxa"/>
          </w:tcPr>
          <w:p w14:paraId="5961F398" w14:textId="61364D1B" w:rsidR="00595226" w:rsidRDefault="00231C9A" w:rsidP="00595226">
            <w:r>
              <w:t>K</w:t>
            </w:r>
            <w:r w:rsidR="00595226">
              <w:t>oplusmaximum</w:t>
            </w:r>
            <w:r>
              <w:t xml:space="preserve"> (s)</w:t>
            </w:r>
          </w:p>
        </w:tc>
        <w:tc>
          <w:tcPr>
            <w:tcW w:w="2159" w:type="dxa"/>
          </w:tcPr>
          <w:p w14:paraId="1DCB00F0" w14:textId="64CD88A0" w:rsidR="00595226" w:rsidRDefault="00231C9A" w:rsidP="00595226">
            <w:r>
              <w:t>T</w:t>
            </w:r>
            <w:r w:rsidR="00595226">
              <w:t>db</w:t>
            </w:r>
            <w:r>
              <w:t xml:space="preserve"> (s)</w:t>
            </w:r>
          </w:p>
        </w:tc>
        <w:tc>
          <w:tcPr>
            <w:tcW w:w="2075" w:type="dxa"/>
          </w:tcPr>
          <w:p w14:paraId="2F31545E" w14:textId="7C36DED1" w:rsidR="00595226" w:rsidRDefault="00231C9A" w:rsidP="00595226">
            <w:r>
              <w:t>T</w:t>
            </w:r>
            <w:r w:rsidR="00595226">
              <w:t>dh</w:t>
            </w:r>
            <w:r>
              <w:t xml:space="preserve"> (s)</w:t>
            </w:r>
          </w:p>
        </w:tc>
      </w:tr>
      <w:tr w:rsidR="00595226" w14:paraId="627093D4" w14:textId="496F25BD" w:rsidTr="00231C9A">
        <w:tc>
          <w:tcPr>
            <w:tcW w:w="1384" w:type="dxa"/>
          </w:tcPr>
          <w:p w14:paraId="78FA2759" w14:textId="3ECBB323" w:rsidR="00595226" w:rsidRDefault="00595226" w:rsidP="00595226">
            <w:r>
              <w:t>01.1</w:t>
            </w:r>
          </w:p>
        </w:tc>
        <w:tc>
          <w:tcPr>
            <w:tcW w:w="2095" w:type="dxa"/>
          </w:tcPr>
          <w:p w14:paraId="2FC47F36" w14:textId="74BF1987" w:rsidR="00595226" w:rsidRDefault="0038581A" w:rsidP="00595226">
            <w:r>
              <w:t xml:space="preserve">Ja, </w:t>
            </w:r>
            <w:r w:rsidR="006B2CCF">
              <w:t>6s</w:t>
            </w:r>
          </w:p>
        </w:tc>
        <w:tc>
          <w:tcPr>
            <w:tcW w:w="2159" w:type="dxa"/>
          </w:tcPr>
          <w:p w14:paraId="20511A74" w14:textId="6BE4E050" w:rsidR="00595226" w:rsidRDefault="00231C9A" w:rsidP="00595226">
            <w:r>
              <w:t>2,0</w:t>
            </w:r>
          </w:p>
        </w:tc>
        <w:tc>
          <w:tcPr>
            <w:tcW w:w="2075" w:type="dxa"/>
          </w:tcPr>
          <w:p w14:paraId="48078ED0" w14:textId="13A993DD" w:rsidR="00595226" w:rsidRDefault="00231C9A" w:rsidP="00595226">
            <w:r>
              <w:t>2,5</w:t>
            </w:r>
          </w:p>
        </w:tc>
      </w:tr>
      <w:tr w:rsidR="00800FA2" w14:paraId="0FECB9D7" w14:textId="7B71E75B" w:rsidTr="00231C9A">
        <w:tc>
          <w:tcPr>
            <w:tcW w:w="1384" w:type="dxa"/>
          </w:tcPr>
          <w:p w14:paraId="13E414FE" w14:textId="626A419D" w:rsidR="00800FA2" w:rsidRDefault="00800FA2" w:rsidP="00800FA2">
            <w:r>
              <w:t>01.2</w:t>
            </w:r>
          </w:p>
        </w:tc>
        <w:tc>
          <w:tcPr>
            <w:tcW w:w="2095" w:type="dxa"/>
          </w:tcPr>
          <w:p w14:paraId="30061A1C" w14:textId="43D5E31B" w:rsidR="00800FA2" w:rsidRDefault="00800FA2" w:rsidP="00800FA2">
            <w:r>
              <w:t>Nee</w:t>
            </w:r>
          </w:p>
        </w:tc>
        <w:tc>
          <w:tcPr>
            <w:tcW w:w="2159" w:type="dxa"/>
          </w:tcPr>
          <w:p w14:paraId="752462BC" w14:textId="5D369DB1" w:rsidR="00800FA2" w:rsidRDefault="00800FA2" w:rsidP="00800FA2">
            <w:r>
              <w:t>0,0</w:t>
            </w:r>
          </w:p>
        </w:tc>
        <w:tc>
          <w:tcPr>
            <w:tcW w:w="2075" w:type="dxa"/>
          </w:tcPr>
          <w:p w14:paraId="5BC57FE0" w14:textId="004CD39D" w:rsidR="00800FA2" w:rsidRDefault="00800FA2" w:rsidP="00800FA2">
            <w:r>
              <w:t>3,0</w:t>
            </w:r>
          </w:p>
        </w:tc>
      </w:tr>
      <w:tr w:rsidR="00800FA2" w14:paraId="1AEA5052" w14:textId="52709DDE" w:rsidTr="00231C9A">
        <w:tc>
          <w:tcPr>
            <w:tcW w:w="1384" w:type="dxa"/>
          </w:tcPr>
          <w:p w14:paraId="07A2242E" w14:textId="52E8AF6D" w:rsidR="00800FA2" w:rsidRDefault="00800FA2" w:rsidP="00800FA2">
            <w:r>
              <w:t>01.3</w:t>
            </w:r>
          </w:p>
        </w:tc>
        <w:tc>
          <w:tcPr>
            <w:tcW w:w="2095" w:type="dxa"/>
          </w:tcPr>
          <w:p w14:paraId="7252BF97" w14:textId="79ECE810" w:rsidR="00800FA2" w:rsidRDefault="00800FA2" w:rsidP="00800FA2">
            <w:r>
              <w:t>Nee</w:t>
            </w:r>
          </w:p>
        </w:tc>
        <w:tc>
          <w:tcPr>
            <w:tcW w:w="2159" w:type="dxa"/>
          </w:tcPr>
          <w:p w14:paraId="6B8CFD9D" w14:textId="774D4605" w:rsidR="00800FA2" w:rsidRDefault="00800FA2" w:rsidP="00800FA2">
            <w:r>
              <w:t>0,0</w:t>
            </w:r>
          </w:p>
        </w:tc>
        <w:tc>
          <w:tcPr>
            <w:tcW w:w="2075" w:type="dxa"/>
          </w:tcPr>
          <w:p w14:paraId="456531D4" w14:textId="6A842BC5" w:rsidR="00800FA2" w:rsidRDefault="00800FA2" w:rsidP="00800FA2">
            <w:r>
              <w:t>2,0</w:t>
            </w:r>
          </w:p>
        </w:tc>
      </w:tr>
      <w:tr w:rsidR="00800FA2" w14:paraId="46A86896" w14:textId="672AE505" w:rsidTr="00231C9A">
        <w:tc>
          <w:tcPr>
            <w:tcW w:w="1384" w:type="dxa"/>
          </w:tcPr>
          <w:p w14:paraId="2A181D00" w14:textId="11582D1A" w:rsidR="00800FA2" w:rsidRDefault="00800FA2" w:rsidP="00800FA2">
            <w:r>
              <w:t>02.1</w:t>
            </w:r>
          </w:p>
        </w:tc>
        <w:tc>
          <w:tcPr>
            <w:tcW w:w="2095" w:type="dxa"/>
          </w:tcPr>
          <w:p w14:paraId="7A1D6037" w14:textId="4BAC6FBC" w:rsidR="00800FA2" w:rsidRDefault="00800FA2" w:rsidP="00800FA2">
            <w:r>
              <w:t>Ja, 6s</w:t>
            </w:r>
          </w:p>
        </w:tc>
        <w:tc>
          <w:tcPr>
            <w:tcW w:w="2159" w:type="dxa"/>
          </w:tcPr>
          <w:p w14:paraId="5401084E" w14:textId="1D966E94" w:rsidR="00800FA2" w:rsidRDefault="00800FA2" w:rsidP="00800FA2">
            <w:r>
              <w:t>2,0</w:t>
            </w:r>
          </w:p>
        </w:tc>
        <w:tc>
          <w:tcPr>
            <w:tcW w:w="2075" w:type="dxa"/>
          </w:tcPr>
          <w:p w14:paraId="73A0EFAB" w14:textId="720893E8" w:rsidR="00800FA2" w:rsidRDefault="00800FA2" w:rsidP="00800FA2">
            <w:r>
              <w:t>2,5</w:t>
            </w:r>
          </w:p>
        </w:tc>
      </w:tr>
      <w:tr w:rsidR="00800FA2" w14:paraId="597DF134" w14:textId="7C5F350C" w:rsidTr="00231C9A">
        <w:tc>
          <w:tcPr>
            <w:tcW w:w="1384" w:type="dxa"/>
          </w:tcPr>
          <w:p w14:paraId="45C10A93" w14:textId="7F40BA2F" w:rsidR="00800FA2" w:rsidRDefault="00800FA2" w:rsidP="00800FA2">
            <w:r>
              <w:t>02.2</w:t>
            </w:r>
          </w:p>
        </w:tc>
        <w:tc>
          <w:tcPr>
            <w:tcW w:w="2095" w:type="dxa"/>
          </w:tcPr>
          <w:p w14:paraId="19BF7934" w14:textId="108F95BE" w:rsidR="00800FA2" w:rsidRDefault="00800FA2" w:rsidP="00800FA2">
            <w:r>
              <w:t>Nee</w:t>
            </w:r>
          </w:p>
        </w:tc>
        <w:tc>
          <w:tcPr>
            <w:tcW w:w="2159" w:type="dxa"/>
          </w:tcPr>
          <w:p w14:paraId="61998486" w14:textId="747F604B" w:rsidR="00800FA2" w:rsidRDefault="00800FA2" w:rsidP="00800FA2">
            <w:r>
              <w:t>0,0</w:t>
            </w:r>
          </w:p>
        </w:tc>
        <w:tc>
          <w:tcPr>
            <w:tcW w:w="2075" w:type="dxa"/>
          </w:tcPr>
          <w:p w14:paraId="6B82FFC6" w14:textId="559E1BCD" w:rsidR="00800FA2" w:rsidRDefault="00800FA2" w:rsidP="00800FA2">
            <w:r>
              <w:t>3,0</w:t>
            </w:r>
          </w:p>
        </w:tc>
      </w:tr>
      <w:tr w:rsidR="00800FA2" w14:paraId="7482A49A" w14:textId="4F74A3DD" w:rsidTr="00231C9A">
        <w:tc>
          <w:tcPr>
            <w:tcW w:w="1384" w:type="dxa"/>
          </w:tcPr>
          <w:p w14:paraId="4F9B40A4" w14:textId="38831FE5" w:rsidR="00800FA2" w:rsidRDefault="00800FA2" w:rsidP="00800FA2">
            <w:r>
              <w:t>02.3</w:t>
            </w:r>
          </w:p>
        </w:tc>
        <w:tc>
          <w:tcPr>
            <w:tcW w:w="2095" w:type="dxa"/>
          </w:tcPr>
          <w:p w14:paraId="120BAADF" w14:textId="6F704B19" w:rsidR="00800FA2" w:rsidRDefault="00800FA2" w:rsidP="00800FA2">
            <w:r>
              <w:t>Nee</w:t>
            </w:r>
          </w:p>
        </w:tc>
        <w:tc>
          <w:tcPr>
            <w:tcW w:w="2159" w:type="dxa"/>
          </w:tcPr>
          <w:p w14:paraId="64A6F7F0" w14:textId="2D9D595F" w:rsidR="00800FA2" w:rsidRDefault="00800FA2" w:rsidP="00800FA2">
            <w:r>
              <w:t>0,0</w:t>
            </w:r>
          </w:p>
        </w:tc>
        <w:tc>
          <w:tcPr>
            <w:tcW w:w="2075" w:type="dxa"/>
          </w:tcPr>
          <w:p w14:paraId="48BF3F75" w14:textId="087A5972" w:rsidR="00800FA2" w:rsidRDefault="00800FA2" w:rsidP="00800FA2">
            <w:r>
              <w:t>2,0</w:t>
            </w:r>
          </w:p>
        </w:tc>
      </w:tr>
      <w:tr w:rsidR="00800FA2" w14:paraId="4C403639" w14:textId="45167381" w:rsidTr="00231C9A">
        <w:tc>
          <w:tcPr>
            <w:tcW w:w="1384" w:type="dxa"/>
          </w:tcPr>
          <w:p w14:paraId="52F18FCC" w14:textId="78343CCC" w:rsidR="00800FA2" w:rsidRDefault="00800FA2" w:rsidP="00800FA2">
            <w:r>
              <w:t>05.1</w:t>
            </w:r>
          </w:p>
        </w:tc>
        <w:tc>
          <w:tcPr>
            <w:tcW w:w="2095" w:type="dxa"/>
          </w:tcPr>
          <w:p w14:paraId="182655A9" w14:textId="059749B2" w:rsidR="00800FA2" w:rsidRDefault="00800FA2" w:rsidP="00800FA2">
            <w:r>
              <w:t>Ja, 10s</w:t>
            </w:r>
          </w:p>
        </w:tc>
        <w:tc>
          <w:tcPr>
            <w:tcW w:w="2159" w:type="dxa"/>
          </w:tcPr>
          <w:p w14:paraId="11B0F1FD" w14:textId="492E5D22" w:rsidR="00800FA2" w:rsidRDefault="00800FA2" w:rsidP="00800FA2">
            <w:r>
              <w:t>2,0</w:t>
            </w:r>
          </w:p>
        </w:tc>
        <w:tc>
          <w:tcPr>
            <w:tcW w:w="2075" w:type="dxa"/>
          </w:tcPr>
          <w:p w14:paraId="0959EE23" w14:textId="0A590990" w:rsidR="00800FA2" w:rsidRDefault="00800FA2" w:rsidP="00800FA2">
            <w:r>
              <w:t>2,0</w:t>
            </w:r>
          </w:p>
        </w:tc>
      </w:tr>
      <w:tr w:rsidR="00800FA2" w14:paraId="4730771A" w14:textId="77777777" w:rsidTr="00231C9A">
        <w:tc>
          <w:tcPr>
            <w:tcW w:w="1384" w:type="dxa"/>
          </w:tcPr>
          <w:p w14:paraId="5F373F19" w14:textId="0A1A004D" w:rsidR="00800FA2" w:rsidRDefault="00800FA2" w:rsidP="00800FA2">
            <w:r>
              <w:t>05.2</w:t>
            </w:r>
          </w:p>
        </w:tc>
        <w:tc>
          <w:tcPr>
            <w:tcW w:w="2095" w:type="dxa"/>
          </w:tcPr>
          <w:p w14:paraId="657C81C3" w14:textId="31475491" w:rsidR="00800FA2" w:rsidRDefault="00800FA2" w:rsidP="00800FA2">
            <w:r>
              <w:t>Ja, 6s</w:t>
            </w:r>
          </w:p>
        </w:tc>
        <w:tc>
          <w:tcPr>
            <w:tcW w:w="2159" w:type="dxa"/>
          </w:tcPr>
          <w:p w14:paraId="748B1451" w14:textId="2F1CE2A2" w:rsidR="00800FA2" w:rsidRDefault="00800FA2" w:rsidP="00800FA2">
            <w:r>
              <w:t>2,0</w:t>
            </w:r>
          </w:p>
        </w:tc>
        <w:tc>
          <w:tcPr>
            <w:tcW w:w="2075" w:type="dxa"/>
          </w:tcPr>
          <w:p w14:paraId="169758A5" w14:textId="4E1F2EDB" w:rsidR="00800FA2" w:rsidRDefault="00800FA2" w:rsidP="00800FA2">
            <w:r>
              <w:t>2,5</w:t>
            </w:r>
          </w:p>
        </w:tc>
      </w:tr>
      <w:tr w:rsidR="00800FA2" w14:paraId="1A7E9F71" w14:textId="77777777" w:rsidTr="00231C9A">
        <w:tc>
          <w:tcPr>
            <w:tcW w:w="1384" w:type="dxa"/>
          </w:tcPr>
          <w:p w14:paraId="43DD8BBB" w14:textId="323328E5" w:rsidR="00800FA2" w:rsidRDefault="00800FA2" w:rsidP="00800FA2">
            <w:r>
              <w:t>05.3</w:t>
            </w:r>
          </w:p>
        </w:tc>
        <w:tc>
          <w:tcPr>
            <w:tcW w:w="2095" w:type="dxa"/>
          </w:tcPr>
          <w:p w14:paraId="25466E49" w14:textId="41FDFD4F" w:rsidR="00800FA2" w:rsidRDefault="00800FA2" w:rsidP="00800FA2">
            <w:r>
              <w:t>Nee</w:t>
            </w:r>
          </w:p>
        </w:tc>
        <w:tc>
          <w:tcPr>
            <w:tcW w:w="2159" w:type="dxa"/>
          </w:tcPr>
          <w:p w14:paraId="1A01A8D5" w14:textId="7D7B749A" w:rsidR="00800FA2" w:rsidRDefault="00800FA2" w:rsidP="00800FA2">
            <w:r>
              <w:t>0,0</w:t>
            </w:r>
          </w:p>
        </w:tc>
        <w:tc>
          <w:tcPr>
            <w:tcW w:w="2075" w:type="dxa"/>
          </w:tcPr>
          <w:p w14:paraId="4CB6C3B4" w14:textId="34271B45" w:rsidR="00800FA2" w:rsidRDefault="00800FA2" w:rsidP="00800FA2">
            <w:r>
              <w:t>4,0</w:t>
            </w:r>
          </w:p>
        </w:tc>
      </w:tr>
      <w:tr w:rsidR="00800FA2" w14:paraId="1AAA9715" w14:textId="77777777" w:rsidTr="00231C9A">
        <w:tc>
          <w:tcPr>
            <w:tcW w:w="1384" w:type="dxa"/>
          </w:tcPr>
          <w:p w14:paraId="0EC0550C" w14:textId="187D2347" w:rsidR="00800FA2" w:rsidRDefault="00800FA2" w:rsidP="00800FA2">
            <w:r>
              <w:t>05.4</w:t>
            </w:r>
          </w:p>
        </w:tc>
        <w:tc>
          <w:tcPr>
            <w:tcW w:w="2095" w:type="dxa"/>
          </w:tcPr>
          <w:p w14:paraId="038B6389" w14:textId="47EBAA06" w:rsidR="00800FA2" w:rsidRDefault="00800FA2" w:rsidP="00800FA2">
            <w:r>
              <w:t>Nee</w:t>
            </w:r>
          </w:p>
        </w:tc>
        <w:tc>
          <w:tcPr>
            <w:tcW w:w="2159" w:type="dxa"/>
          </w:tcPr>
          <w:p w14:paraId="15763EC3" w14:textId="04E7A2B2" w:rsidR="00800FA2" w:rsidRDefault="00800FA2" w:rsidP="00800FA2">
            <w:r>
              <w:t>0,0</w:t>
            </w:r>
          </w:p>
        </w:tc>
        <w:tc>
          <w:tcPr>
            <w:tcW w:w="2075" w:type="dxa"/>
          </w:tcPr>
          <w:p w14:paraId="745276F5" w14:textId="5D8F6571" w:rsidR="00800FA2" w:rsidRDefault="00800FA2" w:rsidP="00800FA2">
            <w:r>
              <w:t>2,0</w:t>
            </w:r>
          </w:p>
        </w:tc>
      </w:tr>
      <w:tr w:rsidR="00800FA2" w14:paraId="769001E7" w14:textId="77777777" w:rsidTr="00231C9A">
        <w:tc>
          <w:tcPr>
            <w:tcW w:w="1384" w:type="dxa"/>
          </w:tcPr>
          <w:p w14:paraId="01B38751" w14:textId="68FB001F" w:rsidR="00800FA2" w:rsidRDefault="00800FA2" w:rsidP="00800FA2">
            <w:r>
              <w:t>11.1</w:t>
            </w:r>
          </w:p>
        </w:tc>
        <w:tc>
          <w:tcPr>
            <w:tcW w:w="2095" w:type="dxa"/>
          </w:tcPr>
          <w:p w14:paraId="5F5ACEDE" w14:textId="4FC83384" w:rsidR="00800FA2" w:rsidRDefault="00800FA2" w:rsidP="00800FA2">
            <w:r>
              <w:t>Ja, 6s</w:t>
            </w:r>
          </w:p>
        </w:tc>
        <w:tc>
          <w:tcPr>
            <w:tcW w:w="2159" w:type="dxa"/>
          </w:tcPr>
          <w:p w14:paraId="39BF0D71" w14:textId="022F238B" w:rsidR="00800FA2" w:rsidRDefault="00800FA2" w:rsidP="00800FA2">
            <w:r>
              <w:t>2,0</w:t>
            </w:r>
          </w:p>
        </w:tc>
        <w:tc>
          <w:tcPr>
            <w:tcW w:w="2075" w:type="dxa"/>
          </w:tcPr>
          <w:p w14:paraId="71737D04" w14:textId="1D555FE7" w:rsidR="00800FA2" w:rsidRDefault="00800FA2" w:rsidP="00800FA2">
            <w:r>
              <w:t>2,5</w:t>
            </w:r>
          </w:p>
        </w:tc>
      </w:tr>
      <w:tr w:rsidR="00800FA2" w14:paraId="4618F549" w14:textId="77777777" w:rsidTr="00231C9A">
        <w:tc>
          <w:tcPr>
            <w:tcW w:w="1384" w:type="dxa"/>
          </w:tcPr>
          <w:p w14:paraId="49CDA83A" w14:textId="0B5F3A04" w:rsidR="00800FA2" w:rsidRDefault="00800FA2" w:rsidP="00800FA2">
            <w:r>
              <w:t>11.2</w:t>
            </w:r>
          </w:p>
        </w:tc>
        <w:tc>
          <w:tcPr>
            <w:tcW w:w="2095" w:type="dxa"/>
          </w:tcPr>
          <w:p w14:paraId="71BB826C" w14:textId="36E6785B" w:rsidR="00800FA2" w:rsidRDefault="00800FA2" w:rsidP="00800FA2">
            <w:r>
              <w:t>Nee</w:t>
            </w:r>
          </w:p>
        </w:tc>
        <w:tc>
          <w:tcPr>
            <w:tcW w:w="2159" w:type="dxa"/>
          </w:tcPr>
          <w:p w14:paraId="418762C5" w14:textId="5F116602" w:rsidR="00800FA2" w:rsidRDefault="00800FA2" w:rsidP="00800FA2">
            <w:r>
              <w:t>0,0</w:t>
            </w:r>
          </w:p>
        </w:tc>
        <w:tc>
          <w:tcPr>
            <w:tcW w:w="2075" w:type="dxa"/>
          </w:tcPr>
          <w:p w14:paraId="01E4EB06" w14:textId="398354B6" w:rsidR="00800FA2" w:rsidRDefault="00800FA2" w:rsidP="00800FA2">
            <w:r>
              <w:t>3,0</w:t>
            </w:r>
          </w:p>
        </w:tc>
      </w:tr>
      <w:tr w:rsidR="00800FA2" w14:paraId="400EB342" w14:textId="77777777" w:rsidTr="00231C9A">
        <w:tc>
          <w:tcPr>
            <w:tcW w:w="1384" w:type="dxa"/>
          </w:tcPr>
          <w:p w14:paraId="107E6AC3" w14:textId="66F11A78" w:rsidR="00800FA2" w:rsidRDefault="00800FA2" w:rsidP="00800FA2">
            <w:r>
              <w:t>11.3</w:t>
            </w:r>
          </w:p>
        </w:tc>
        <w:tc>
          <w:tcPr>
            <w:tcW w:w="2095" w:type="dxa"/>
          </w:tcPr>
          <w:p w14:paraId="5CD26579" w14:textId="42A3FC2C" w:rsidR="00800FA2" w:rsidRDefault="00800FA2" w:rsidP="00800FA2">
            <w:r>
              <w:t>Nee</w:t>
            </w:r>
          </w:p>
        </w:tc>
        <w:tc>
          <w:tcPr>
            <w:tcW w:w="2159" w:type="dxa"/>
          </w:tcPr>
          <w:p w14:paraId="0E8BBA5D" w14:textId="7E5598DD" w:rsidR="00800FA2" w:rsidRDefault="00800FA2" w:rsidP="00800FA2">
            <w:r>
              <w:t>0,0</w:t>
            </w:r>
          </w:p>
        </w:tc>
        <w:tc>
          <w:tcPr>
            <w:tcW w:w="2075" w:type="dxa"/>
          </w:tcPr>
          <w:p w14:paraId="21792860" w14:textId="34D652D1" w:rsidR="00800FA2" w:rsidRDefault="00800FA2" w:rsidP="00800FA2">
            <w:r>
              <w:t>2,0</w:t>
            </w:r>
          </w:p>
        </w:tc>
      </w:tr>
      <w:tr w:rsidR="00800FA2" w14:paraId="66BF1A0F" w14:textId="77777777" w:rsidTr="00231C9A">
        <w:tc>
          <w:tcPr>
            <w:tcW w:w="1384" w:type="dxa"/>
          </w:tcPr>
          <w:p w14:paraId="035EB135" w14:textId="4034DE77" w:rsidR="00800FA2" w:rsidRDefault="00800FA2" w:rsidP="00800FA2">
            <w:r>
              <w:t>12.1</w:t>
            </w:r>
          </w:p>
        </w:tc>
        <w:tc>
          <w:tcPr>
            <w:tcW w:w="2095" w:type="dxa"/>
          </w:tcPr>
          <w:p w14:paraId="62C0FCBE" w14:textId="18E0EDE6" w:rsidR="00800FA2" w:rsidRDefault="00800FA2" w:rsidP="00800FA2">
            <w:r>
              <w:t>Ja, 10s</w:t>
            </w:r>
          </w:p>
        </w:tc>
        <w:tc>
          <w:tcPr>
            <w:tcW w:w="2159" w:type="dxa"/>
          </w:tcPr>
          <w:p w14:paraId="20ACF199" w14:textId="0813509F" w:rsidR="00800FA2" w:rsidRDefault="00800FA2" w:rsidP="00800FA2">
            <w:r>
              <w:t>2,0</w:t>
            </w:r>
          </w:p>
        </w:tc>
        <w:tc>
          <w:tcPr>
            <w:tcW w:w="2075" w:type="dxa"/>
          </w:tcPr>
          <w:p w14:paraId="25BD35A1" w14:textId="6808A2D9" w:rsidR="00800FA2" w:rsidRDefault="00800FA2" w:rsidP="00800FA2">
            <w:r>
              <w:t>2,0</w:t>
            </w:r>
          </w:p>
        </w:tc>
      </w:tr>
      <w:tr w:rsidR="00800FA2" w14:paraId="5A09AAF8" w14:textId="77777777" w:rsidTr="00231C9A">
        <w:tc>
          <w:tcPr>
            <w:tcW w:w="1384" w:type="dxa"/>
          </w:tcPr>
          <w:p w14:paraId="7763E393" w14:textId="2AF39149" w:rsidR="00800FA2" w:rsidRDefault="00800FA2" w:rsidP="00800FA2">
            <w:r>
              <w:t>12.2</w:t>
            </w:r>
          </w:p>
        </w:tc>
        <w:tc>
          <w:tcPr>
            <w:tcW w:w="2095" w:type="dxa"/>
          </w:tcPr>
          <w:p w14:paraId="4E1E886B" w14:textId="4E6D24BF" w:rsidR="00800FA2" w:rsidRDefault="00800FA2" w:rsidP="00800FA2">
            <w:r>
              <w:t>Ja, 6s</w:t>
            </w:r>
          </w:p>
        </w:tc>
        <w:tc>
          <w:tcPr>
            <w:tcW w:w="2159" w:type="dxa"/>
          </w:tcPr>
          <w:p w14:paraId="04646131" w14:textId="657331EF" w:rsidR="00800FA2" w:rsidRDefault="00800FA2" w:rsidP="00800FA2">
            <w:r>
              <w:t>2,0</w:t>
            </w:r>
          </w:p>
        </w:tc>
        <w:tc>
          <w:tcPr>
            <w:tcW w:w="2075" w:type="dxa"/>
          </w:tcPr>
          <w:p w14:paraId="19F152FE" w14:textId="6F4CDA4F" w:rsidR="00800FA2" w:rsidRDefault="00800FA2" w:rsidP="00800FA2">
            <w:r>
              <w:t>2,5</w:t>
            </w:r>
          </w:p>
        </w:tc>
      </w:tr>
      <w:tr w:rsidR="00800FA2" w14:paraId="20971D45" w14:textId="77777777" w:rsidTr="00231C9A">
        <w:tc>
          <w:tcPr>
            <w:tcW w:w="1384" w:type="dxa"/>
          </w:tcPr>
          <w:p w14:paraId="3FF0DDFC" w14:textId="64E99B59" w:rsidR="00800FA2" w:rsidRDefault="00800FA2" w:rsidP="00800FA2">
            <w:r>
              <w:t>12.3</w:t>
            </w:r>
          </w:p>
        </w:tc>
        <w:tc>
          <w:tcPr>
            <w:tcW w:w="2095" w:type="dxa"/>
          </w:tcPr>
          <w:p w14:paraId="1680E9FC" w14:textId="280DF7E8" w:rsidR="00800FA2" w:rsidRDefault="00800FA2" w:rsidP="00800FA2">
            <w:r>
              <w:t>Nee</w:t>
            </w:r>
          </w:p>
        </w:tc>
        <w:tc>
          <w:tcPr>
            <w:tcW w:w="2159" w:type="dxa"/>
          </w:tcPr>
          <w:p w14:paraId="6A9D2F6D" w14:textId="2F2B8F7F" w:rsidR="00800FA2" w:rsidRDefault="00800FA2" w:rsidP="00800FA2">
            <w:r>
              <w:t>0,0</w:t>
            </w:r>
          </w:p>
        </w:tc>
        <w:tc>
          <w:tcPr>
            <w:tcW w:w="2075" w:type="dxa"/>
          </w:tcPr>
          <w:p w14:paraId="2B31625C" w14:textId="352CC0AC" w:rsidR="00800FA2" w:rsidRDefault="00800FA2" w:rsidP="00800FA2">
            <w:r>
              <w:t>4,0</w:t>
            </w:r>
          </w:p>
        </w:tc>
      </w:tr>
      <w:tr w:rsidR="00800FA2" w14:paraId="7E5546FA" w14:textId="77777777" w:rsidTr="00231C9A">
        <w:tc>
          <w:tcPr>
            <w:tcW w:w="1384" w:type="dxa"/>
          </w:tcPr>
          <w:p w14:paraId="604A9C3B" w14:textId="7D046BD8" w:rsidR="00800FA2" w:rsidRDefault="00800FA2" w:rsidP="00800FA2">
            <w:r>
              <w:t>12.4</w:t>
            </w:r>
          </w:p>
        </w:tc>
        <w:tc>
          <w:tcPr>
            <w:tcW w:w="2095" w:type="dxa"/>
          </w:tcPr>
          <w:p w14:paraId="29587E2B" w14:textId="3AEC438B" w:rsidR="00800FA2" w:rsidRDefault="00800FA2" w:rsidP="00800FA2">
            <w:r>
              <w:t>Nee</w:t>
            </w:r>
          </w:p>
        </w:tc>
        <w:tc>
          <w:tcPr>
            <w:tcW w:w="2159" w:type="dxa"/>
          </w:tcPr>
          <w:p w14:paraId="42ECFF54" w14:textId="10E84F8B" w:rsidR="00800FA2" w:rsidRDefault="00800FA2" w:rsidP="00800FA2">
            <w:r>
              <w:t>0,0</w:t>
            </w:r>
          </w:p>
        </w:tc>
        <w:tc>
          <w:tcPr>
            <w:tcW w:w="2075" w:type="dxa"/>
          </w:tcPr>
          <w:p w14:paraId="190C0CD7" w14:textId="3B403ECB" w:rsidR="00800FA2" w:rsidRDefault="00800FA2" w:rsidP="00800FA2">
            <w:r>
              <w:t>2,0</w:t>
            </w:r>
          </w:p>
        </w:tc>
      </w:tr>
      <w:tr w:rsidR="00800FA2" w14:paraId="328D2F1A" w14:textId="77777777" w:rsidTr="00231C9A">
        <w:tc>
          <w:tcPr>
            <w:tcW w:w="1384" w:type="dxa"/>
          </w:tcPr>
          <w:p w14:paraId="2890F1D6" w14:textId="54F0C7A4" w:rsidR="00800FA2" w:rsidRDefault="00800FA2" w:rsidP="00800FA2">
            <w:r>
              <w:t>65.1</w:t>
            </w:r>
          </w:p>
        </w:tc>
        <w:tc>
          <w:tcPr>
            <w:tcW w:w="2095" w:type="dxa"/>
          </w:tcPr>
          <w:p w14:paraId="5B9A72E3" w14:textId="5CC00835" w:rsidR="00800FA2" w:rsidRDefault="00800FA2" w:rsidP="00800FA2">
            <w:r>
              <w:t>Ja, 10s</w:t>
            </w:r>
          </w:p>
        </w:tc>
        <w:tc>
          <w:tcPr>
            <w:tcW w:w="2159" w:type="dxa"/>
          </w:tcPr>
          <w:p w14:paraId="4F3647A1" w14:textId="4E07CDFE" w:rsidR="00800FA2" w:rsidRDefault="00800FA2" w:rsidP="00800FA2">
            <w:r>
              <w:t>2,0</w:t>
            </w:r>
          </w:p>
        </w:tc>
        <w:tc>
          <w:tcPr>
            <w:tcW w:w="2075" w:type="dxa"/>
          </w:tcPr>
          <w:p w14:paraId="7066CB2B" w14:textId="1C7662F7" w:rsidR="00800FA2" w:rsidRDefault="00800FA2" w:rsidP="00800FA2">
            <w:r>
              <w:t>2,0</w:t>
            </w:r>
          </w:p>
        </w:tc>
      </w:tr>
      <w:tr w:rsidR="00800FA2" w14:paraId="77B3ED6D" w14:textId="77777777" w:rsidTr="00231C9A">
        <w:tc>
          <w:tcPr>
            <w:tcW w:w="1384" w:type="dxa"/>
          </w:tcPr>
          <w:p w14:paraId="6D54C34C" w14:textId="69E4860F" w:rsidR="00800FA2" w:rsidRDefault="00800FA2" w:rsidP="00800FA2">
            <w:r>
              <w:t>65.2</w:t>
            </w:r>
          </w:p>
        </w:tc>
        <w:tc>
          <w:tcPr>
            <w:tcW w:w="2095" w:type="dxa"/>
          </w:tcPr>
          <w:p w14:paraId="67D5260E" w14:textId="4C278C67" w:rsidR="00800FA2" w:rsidRDefault="00800FA2" w:rsidP="00800FA2">
            <w:r>
              <w:t>Ja, 6s</w:t>
            </w:r>
          </w:p>
        </w:tc>
        <w:tc>
          <w:tcPr>
            <w:tcW w:w="2159" w:type="dxa"/>
          </w:tcPr>
          <w:p w14:paraId="7721D334" w14:textId="0F4F7EA3" w:rsidR="00800FA2" w:rsidRDefault="00800FA2" w:rsidP="00800FA2">
            <w:r>
              <w:t>2,0</w:t>
            </w:r>
          </w:p>
        </w:tc>
        <w:tc>
          <w:tcPr>
            <w:tcW w:w="2075" w:type="dxa"/>
          </w:tcPr>
          <w:p w14:paraId="67B07636" w14:textId="72600E25" w:rsidR="00800FA2" w:rsidRDefault="00800FA2" w:rsidP="00800FA2">
            <w:r>
              <w:t>2,5</w:t>
            </w:r>
          </w:p>
        </w:tc>
      </w:tr>
      <w:tr w:rsidR="00800FA2" w14:paraId="23706488" w14:textId="77777777" w:rsidTr="00231C9A">
        <w:tc>
          <w:tcPr>
            <w:tcW w:w="1384" w:type="dxa"/>
          </w:tcPr>
          <w:p w14:paraId="299F0E16" w14:textId="213A8F6C" w:rsidR="00800FA2" w:rsidRDefault="00800FA2" w:rsidP="00800FA2">
            <w:r>
              <w:t>65.3</w:t>
            </w:r>
          </w:p>
        </w:tc>
        <w:tc>
          <w:tcPr>
            <w:tcW w:w="2095" w:type="dxa"/>
          </w:tcPr>
          <w:p w14:paraId="55EC1A7D" w14:textId="14E7F12F" w:rsidR="00800FA2" w:rsidRDefault="00800FA2" w:rsidP="00800FA2">
            <w:r>
              <w:t>Nee</w:t>
            </w:r>
          </w:p>
        </w:tc>
        <w:tc>
          <w:tcPr>
            <w:tcW w:w="2159" w:type="dxa"/>
          </w:tcPr>
          <w:p w14:paraId="5DC10599" w14:textId="30C95897" w:rsidR="00800FA2" w:rsidRDefault="00800FA2" w:rsidP="00800FA2">
            <w:r>
              <w:t>0,0</w:t>
            </w:r>
          </w:p>
        </w:tc>
        <w:tc>
          <w:tcPr>
            <w:tcW w:w="2075" w:type="dxa"/>
          </w:tcPr>
          <w:p w14:paraId="5100B6C4" w14:textId="375863A2" w:rsidR="00800FA2" w:rsidRDefault="00800FA2" w:rsidP="00800FA2">
            <w:r>
              <w:t>4,0</w:t>
            </w:r>
          </w:p>
        </w:tc>
      </w:tr>
      <w:tr w:rsidR="00800FA2" w14:paraId="08A9A95A" w14:textId="77777777" w:rsidTr="00231C9A">
        <w:tc>
          <w:tcPr>
            <w:tcW w:w="1384" w:type="dxa"/>
          </w:tcPr>
          <w:p w14:paraId="29CD7B64" w14:textId="081D424C" w:rsidR="00800FA2" w:rsidRDefault="00800FA2" w:rsidP="00800FA2">
            <w:r>
              <w:t>65.4</w:t>
            </w:r>
          </w:p>
        </w:tc>
        <w:tc>
          <w:tcPr>
            <w:tcW w:w="2095" w:type="dxa"/>
          </w:tcPr>
          <w:p w14:paraId="4B0377D4" w14:textId="211C48B4" w:rsidR="00800FA2" w:rsidRDefault="00800FA2" w:rsidP="00800FA2">
            <w:r>
              <w:t>Nee</w:t>
            </w:r>
          </w:p>
        </w:tc>
        <w:tc>
          <w:tcPr>
            <w:tcW w:w="2159" w:type="dxa"/>
          </w:tcPr>
          <w:p w14:paraId="5F18EB50" w14:textId="54F32254" w:rsidR="00800FA2" w:rsidRDefault="00800FA2" w:rsidP="00800FA2">
            <w:r>
              <w:t>0,0</w:t>
            </w:r>
          </w:p>
        </w:tc>
        <w:tc>
          <w:tcPr>
            <w:tcW w:w="2075" w:type="dxa"/>
          </w:tcPr>
          <w:p w14:paraId="5A083A19" w14:textId="0E78E09D" w:rsidR="00800FA2" w:rsidRDefault="00800FA2" w:rsidP="00800FA2">
            <w:r>
              <w:t>2,0</w:t>
            </w:r>
          </w:p>
        </w:tc>
      </w:tr>
      <w:tr w:rsidR="00800FA2" w14:paraId="23FBE454" w14:textId="77777777" w:rsidTr="00231C9A">
        <w:tc>
          <w:tcPr>
            <w:tcW w:w="1384" w:type="dxa"/>
          </w:tcPr>
          <w:p w14:paraId="6FD2941F" w14:textId="04F0532C" w:rsidR="00800FA2" w:rsidRDefault="00800FA2" w:rsidP="00800FA2">
            <w:r>
              <w:t>68.1</w:t>
            </w:r>
          </w:p>
        </w:tc>
        <w:tc>
          <w:tcPr>
            <w:tcW w:w="2095" w:type="dxa"/>
          </w:tcPr>
          <w:p w14:paraId="7C894C77" w14:textId="690B1A53" w:rsidR="00800FA2" w:rsidRDefault="00800FA2" w:rsidP="00800FA2">
            <w:r>
              <w:t>Ja, 10s</w:t>
            </w:r>
          </w:p>
        </w:tc>
        <w:tc>
          <w:tcPr>
            <w:tcW w:w="2159" w:type="dxa"/>
          </w:tcPr>
          <w:p w14:paraId="3A475DF4" w14:textId="69FDC4E8" w:rsidR="00800FA2" w:rsidRDefault="00800FA2" w:rsidP="00800FA2">
            <w:r>
              <w:t>2,0</w:t>
            </w:r>
          </w:p>
        </w:tc>
        <w:tc>
          <w:tcPr>
            <w:tcW w:w="2075" w:type="dxa"/>
          </w:tcPr>
          <w:p w14:paraId="5EEC22B2" w14:textId="4777E18E" w:rsidR="00800FA2" w:rsidRDefault="00800FA2" w:rsidP="00800FA2">
            <w:r>
              <w:t>2,0</w:t>
            </w:r>
          </w:p>
        </w:tc>
      </w:tr>
      <w:tr w:rsidR="00800FA2" w14:paraId="6B76DCA8" w14:textId="77777777" w:rsidTr="00231C9A">
        <w:tc>
          <w:tcPr>
            <w:tcW w:w="1384" w:type="dxa"/>
          </w:tcPr>
          <w:p w14:paraId="11731FF1" w14:textId="08BC873A" w:rsidR="00800FA2" w:rsidRDefault="00800FA2" w:rsidP="00800FA2">
            <w:r>
              <w:t>68.2</w:t>
            </w:r>
          </w:p>
        </w:tc>
        <w:tc>
          <w:tcPr>
            <w:tcW w:w="2095" w:type="dxa"/>
          </w:tcPr>
          <w:p w14:paraId="089D2796" w14:textId="24421D2B" w:rsidR="00800FA2" w:rsidRDefault="00800FA2" w:rsidP="00800FA2">
            <w:r>
              <w:t>Ja, 6s</w:t>
            </w:r>
          </w:p>
        </w:tc>
        <w:tc>
          <w:tcPr>
            <w:tcW w:w="2159" w:type="dxa"/>
          </w:tcPr>
          <w:p w14:paraId="10046077" w14:textId="77B9F167" w:rsidR="00800FA2" w:rsidRDefault="00800FA2" w:rsidP="00800FA2">
            <w:r>
              <w:t>2,0</w:t>
            </w:r>
          </w:p>
        </w:tc>
        <w:tc>
          <w:tcPr>
            <w:tcW w:w="2075" w:type="dxa"/>
          </w:tcPr>
          <w:p w14:paraId="12F566D6" w14:textId="6A0B8E9C" w:rsidR="00800FA2" w:rsidRDefault="00800FA2" w:rsidP="00800FA2">
            <w:r>
              <w:t>2,5</w:t>
            </w:r>
          </w:p>
        </w:tc>
      </w:tr>
      <w:tr w:rsidR="00800FA2" w14:paraId="07DF8E10" w14:textId="77777777" w:rsidTr="00231C9A">
        <w:tc>
          <w:tcPr>
            <w:tcW w:w="1384" w:type="dxa"/>
          </w:tcPr>
          <w:p w14:paraId="49FC0CB8" w14:textId="63E76A2A" w:rsidR="00800FA2" w:rsidRDefault="00800FA2" w:rsidP="00800FA2">
            <w:r>
              <w:t>68.3</w:t>
            </w:r>
          </w:p>
        </w:tc>
        <w:tc>
          <w:tcPr>
            <w:tcW w:w="2095" w:type="dxa"/>
          </w:tcPr>
          <w:p w14:paraId="6580DA10" w14:textId="551DF6CF" w:rsidR="00800FA2" w:rsidRDefault="00800FA2" w:rsidP="00800FA2">
            <w:r>
              <w:t>Nee</w:t>
            </w:r>
          </w:p>
        </w:tc>
        <w:tc>
          <w:tcPr>
            <w:tcW w:w="2159" w:type="dxa"/>
          </w:tcPr>
          <w:p w14:paraId="1B3A953F" w14:textId="5BE9FA05" w:rsidR="00800FA2" w:rsidRDefault="00800FA2" w:rsidP="00800FA2">
            <w:r>
              <w:t>0,0</w:t>
            </w:r>
          </w:p>
        </w:tc>
        <w:tc>
          <w:tcPr>
            <w:tcW w:w="2075" w:type="dxa"/>
          </w:tcPr>
          <w:p w14:paraId="317C47E9" w14:textId="3A29722D" w:rsidR="00800FA2" w:rsidRDefault="00800FA2" w:rsidP="00800FA2">
            <w:r>
              <w:t>4,0</w:t>
            </w:r>
          </w:p>
        </w:tc>
      </w:tr>
      <w:tr w:rsidR="00800FA2" w14:paraId="0DF5C414" w14:textId="77777777" w:rsidTr="00231C9A">
        <w:tc>
          <w:tcPr>
            <w:tcW w:w="1384" w:type="dxa"/>
          </w:tcPr>
          <w:p w14:paraId="7DCFF411" w14:textId="28A259D1" w:rsidR="00800FA2" w:rsidRDefault="00800FA2" w:rsidP="00800FA2">
            <w:r>
              <w:t>68.4</w:t>
            </w:r>
          </w:p>
        </w:tc>
        <w:tc>
          <w:tcPr>
            <w:tcW w:w="2095" w:type="dxa"/>
          </w:tcPr>
          <w:p w14:paraId="2DD32FDB" w14:textId="79923FBC" w:rsidR="00800FA2" w:rsidRDefault="00800FA2" w:rsidP="00800FA2">
            <w:r>
              <w:t>Nee</w:t>
            </w:r>
          </w:p>
        </w:tc>
        <w:tc>
          <w:tcPr>
            <w:tcW w:w="2159" w:type="dxa"/>
          </w:tcPr>
          <w:p w14:paraId="19DFABD1" w14:textId="630DF273" w:rsidR="00800FA2" w:rsidRDefault="00800FA2" w:rsidP="00800FA2">
            <w:r>
              <w:t>0,0</w:t>
            </w:r>
          </w:p>
        </w:tc>
        <w:tc>
          <w:tcPr>
            <w:tcW w:w="2075" w:type="dxa"/>
          </w:tcPr>
          <w:p w14:paraId="34CF40CD" w14:textId="291B1845" w:rsidR="00800FA2" w:rsidRDefault="00800FA2" w:rsidP="00800FA2">
            <w:r>
              <w:t>2,0</w:t>
            </w:r>
          </w:p>
        </w:tc>
      </w:tr>
      <w:tr w:rsidR="00800FA2" w14:paraId="56DCC0D8" w14:textId="77777777" w:rsidTr="00231C9A">
        <w:tc>
          <w:tcPr>
            <w:tcW w:w="1384" w:type="dxa"/>
          </w:tcPr>
          <w:p w14:paraId="286FF14F" w14:textId="1C35F71F" w:rsidR="00800FA2" w:rsidRDefault="00800FA2" w:rsidP="00800FA2">
            <w:r>
              <w:t>71.1</w:t>
            </w:r>
          </w:p>
        </w:tc>
        <w:tc>
          <w:tcPr>
            <w:tcW w:w="2095" w:type="dxa"/>
          </w:tcPr>
          <w:p w14:paraId="69892675" w14:textId="0529AB78" w:rsidR="00800FA2" w:rsidRDefault="00800FA2" w:rsidP="00800FA2">
            <w:r>
              <w:t>Ja, 10s</w:t>
            </w:r>
          </w:p>
        </w:tc>
        <w:tc>
          <w:tcPr>
            <w:tcW w:w="2159" w:type="dxa"/>
          </w:tcPr>
          <w:p w14:paraId="4D9550A3" w14:textId="2AA3CCDF" w:rsidR="00800FA2" w:rsidRDefault="00800FA2" w:rsidP="00800FA2">
            <w:r>
              <w:t>2,0</w:t>
            </w:r>
          </w:p>
        </w:tc>
        <w:tc>
          <w:tcPr>
            <w:tcW w:w="2075" w:type="dxa"/>
          </w:tcPr>
          <w:p w14:paraId="744359E6" w14:textId="68F75C47" w:rsidR="00800FA2" w:rsidRDefault="00800FA2" w:rsidP="00800FA2">
            <w:r>
              <w:t>2,0</w:t>
            </w:r>
          </w:p>
        </w:tc>
      </w:tr>
      <w:tr w:rsidR="00800FA2" w14:paraId="41094244" w14:textId="77777777" w:rsidTr="00231C9A">
        <w:tc>
          <w:tcPr>
            <w:tcW w:w="1384" w:type="dxa"/>
          </w:tcPr>
          <w:p w14:paraId="6DDEF4B5" w14:textId="614F4B31" w:rsidR="00800FA2" w:rsidRDefault="00800FA2" w:rsidP="00800FA2">
            <w:r>
              <w:t>71.2</w:t>
            </w:r>
          </w:p>
        </w:tc>
        <w:tc>
          <w:tcPr>
            <w:tcW w:w="2095" w:type="dxa"/>
          </w:tcPr>
          <w:p w14:paraId="1D5EC695" w14:textId="1765B49E" w:rsidR="00800FA2" w:rsidRDefault="00800FA2" w:rsidP="00800FA2">
            <w:r>
              <w:t>Ja, 6s</w:t>
            </w:r>
          </w:p>
        </w:tc>
        <w:tc>
          <w:tcPr>
            <w:tcW w:w="2159" w:type="dxa"/>
          </w:tcPr>
          <w:p w14:paraId="57F4FB4C" w14:textId="336EF37B" w:rsidR="00800FA2" w:rsidRDefault="00800FA2" w:rsidP="00800FA2">
            <w:r>
              <w:t>2,0</w:t>
            </w:r>
          </w:p>
        </w:tc>
        <w:tc>
          <w:tcPr>
            <w:tcW w:w="2075" w:type="dxa"/>
          </w:tcPr>
          <w:p w14:paraId="6C598326" w14:textId="586AE989" w:rsidR="00800FA2" w:rsidRDefault="00800FA2" w:rsidP="00800FA2">
            <w:r>
              <w:t>2,5</w:t>
            </w:r>
          </w:p>
        </w:tc>
      </w:tr>
      <w:tr w:rsidR="00800FA2" w14:paraId="189E3585" w14:textId="77777777" w:rsidTr="00231C9A">
        <w:tc>
          <w:tcPr>
            <w:tcW w:w="1384" w:type="dxa"/>
          </w:tcPr>
          <w:p w14:paraId="1B3FEF1D" w14:textId="1954AF53" w:rsidR="00800FA2" w:rsidRDefault="00800FA2" w:rsidP="00800FA2">
            <w:r>
              <w:t>71.3</w:t>
            </w:r>
          </w:p>
        </w:tc>
        <w:tc>
          <w:tcPr>
            <w:tcW w:w="2095" w:type="dxa"/>
          </w:tcPr>
          <w:p w14:paraId="7EC4FF27" w14:textId="7AA3F5A5" w:rsidR="00800FA2" w:rsidRDefault="00800FA2" w:rsidP="00800FA2">
            <w:r>
              <w:t>Nee</w:t>
            </w:r>
          </w:p>
        </w:tc>
        <w:tc>
          <w:tcPr>
            <w:tcW w:w="2159" w:type="dxa"/>
          </w:tcPr>
          <w:p w14:paraId="667D7047" w14:textId="7E39C0DE" w:rsidR="00800FA2" w:rsidRDefault="00800FA2" w:rsidP="00800FA2">
            <w:r>
              <w:t>0,0</w:t>
            </w:r>
          </w:p>
        </w:tc>
        <w:tc>
          <w:tcPr>
            <w:tcW w:w="2075" w:type="dxa"/>
          </w:tcPr>
          <w:p w14:paraId="75495065" w14:textId="08A8F019" w:rsidR="00800FA2" w:rsidRDefault="00800FA2" w:rsidP="00800FA2">
            <w:r>
              <w:t>4,0</w:t>
            </w:r>
          </w:p>
        </w:tc>
      </w:tr>
      <w:tr w:rsidR="00800FA2" w14:paraId="0516F359" w14:textId="77777777" w:rsidTr="00231C9A">
        <w:tc>
          <w:tcPr>
            <w:tcW w:w="1384" w:type="dxa"/>
          </w:tcPr>
          <w:p w14:paraId="0877E87E" w14:textId="22358E42" w:rsidR="00800FA2" w:rsidRDefault="00800FA2" w:rsidP="00800FA2">
            <w:r>
              <w:t>71.4</w:t>
            </w:r>
          </w:p>
        </w:tc>
        <w:tc>
          <w:tcPr>
            <w:tcW w:w="2095" w:type="dxa"/>
          </w:tcPr>
          <w:p w14:paraId="7B1ECD96" w14:textId="7F13BFF0" w:rsidR="00800FA2" w:rsidRDefault="00800FA2" w:rsidP="00800FA2">
            <w:r>
              <w:t>Nee</w:t>
            </w:r>
          </w:p>
        </w:tc>
        <w:tc>
          <w:tcPr>
            <w:tcW w:w="2159" w:type="dxa"/>
          </w:tcPr>
          <w:p w14:paraId="67C1ECF3" w14:textId="540FB4D7" w:rsidR="00800FA2" w:rsidRDefault="00800FA2" w:rsidP="00800FA2">
            <w:r>
              <w:t>0,0</w:t>
            </w:r>
          </w:p>
        </w:tc>
        <w:tc>
          <w:tcPr>
            <w:tcW w:w="2075" w:type="dxa"/>
          </w:tcPr>
          <w:p w14:paraId="15AC110E" w14:textId="79997A10" w:rsidR="00800FA2" w:rsidRDefault="00800FA2" w:rsidP="00800FA2">
            <w:r>
              <w:t>2,0</w:t>
            </w:r>
          </w:p>
        </w:tc>
      </w:tr>
    </w:tbl>
    <w:p w14:paraId="14A7E927" w14:textId="08A82914" w:rsidR="00027188" w:rsidRDefault="00027188" w:rsidP="00FE52F3"/>
    <w:p w14:paraId="1C3C08CE" w14:textId="4FF3E653" w:rsidR="008659C2" w:rsidRDefault="008659C2" w:rsidP="008659C2">
      <w:r>
        <w:t xml:space="preserve">De lussen 01.1/2/3 vragen aan/verlengen op fc02. </w:t>
      </w:r>
      <w:r w:rsidR="00E21239">
        <w:t>(Fc01 komt maar op één plek in de regeling</w:t>
      </w:r>
      <w:r w:rsidR="008767CD">
        <w:t>, en blijft groen totdat fc02 groen wordt. Daarom lijkt een verlengprocedure op basis van lussen niet</w:t>
      </w:r>
      <w:r w:rsidR="005B3B65">
        <w:t xml:space="preserve"> </w:t>
      </w:r>
      <w:r w:rsidR="008767CD">
        <w:t xml:space="preserve">nodig voor fc01. Indien toch, dan doen lussen </w:t>
      </w:r>
      <w:r w:rsidR="008767CD">
        <w:t>01.1/2/3</w:t>
      </w:r>
      <w:r w:rsidR="008767CD">
        <w:t xml:space="preserve"> hun werk ook voor fc01).</w:t>
      </w:r>
    </w:p>
    <w:p w14:paraId="462A8ED8" w14:textId="77777777" w:rsidR="008659C2" w:rsidRDefault="008659C2" w:rsidP="008659C2">
      <w:r>
        <w:t xml:space="preserve">De lussen 12.1/2/3/4 vragen aan/verlengen op fc11. </w:t>
      </w:r>
    </w:p>
    <w:p w14:paraId="363CA8AD" w14:textId="1B650501" w:rsidR="00027188" w:rsidRDefault="00027188" w:rsidP="00FE52F3"/>
    <w:p w14:paraId="06B638AD" w14:textId="77777777" w:rsidR="003745DD" w:rsidRDefault="002C756B" w:rsidP="00FE52F3">
      <w:r>
        <w:t>Bij 4 lussen op één rijstrook, is de hiaattijd op de 3</w:t>
      </w:r>
      <w:r w:rsidRPr="002C756B">
        <w:rPr>
          <w:vertAlign w:val="superscript"/>
        </w:rPr>
        <w:t>e</w:t>
      </w:r>
      <w:r>
        <w:t xml:space="preserve"> lus 4,0s. Dit is omdat deze detector niet alleen auto- maar ook fietsverkeer verlengt. </w:t>
      </w:r>
      <w:r w:rsidR="00CC1BC4">
        <w:t xml:space="preserve">Deze lus ligt op 19 meter van de stopstreep. Bij een fietssnelheid van 5,0m/s duurt het dan </w:t>
      </w:r>
      <w:r w:rsidR="00267DD8">
        <w:t>3,8m voordat de stopstreep is gepasseerd. Dit is naar boven afgerond. Op de 4</w:t>
      </w:r>
      <w:r w:rsidR="00267DD8" w:rsidRPr="00267DD8">
        <w:rPr>
          <w:vertAlign w:val="superscript"/>
        </w:rPr>
        <w:t>e</w:t>
      </w:r>
      <w:r w:rsidR="00267DD8">
        <w:t xml:space="preserve"> lus wordt alleen met autoverkeer rekening gehouden, waar</w:t>
      </w:r>
      <w:r w:rsidR="00CC1BC4">
        <w:t xml:space="preserve"> </w:t>
      </w:r>
      <w:r w:rsidR="00267DD8">
        <w:t>een snelheid van 10m/s wordt verondersteld.</w:t>
      </w:r>
      <w:r w:rsidR="003745DD">
        <w:t xml:space="preserve"> De afstand is 15m. De hiaattijd wordt vooralsnog naar boven afgerond, naar 2,0s. </w:t>
      </w:r>
    </w:p>
    <w:p w14:paraId="4617F32C" w14:textId="77777777" w:rsidR="003745DD" w:rsidRDefault="003745DD" w:rsidP="00FE52F3"/>
    <w:p w14:paraId="0D7DBF4C" w14:textId="22145362" w:rsidR="008659C2" w:rsidRDefault="003745DD" w:rsidP="00FE52F3">
      <w:r>
        <w:t>Bij 3 lussen op één rijstrook</w:t>
      </w:r>
      <w:r w:rsidR="00C53F04">
        <w:t xml:space="preserve"> geldt hetzelfde principe, maar vanwege het ontbreken van een ofos is de afstand van de 2</w:t>
      </w:r>
      <w:r w:rsidR="00C53F04" w:rsidRPr="00C53F04">
        <w:rPr>
          <w:vertAlign w:val="superscript"/>
        </w:rPr>
        <w:t>e</w:t>
      </w:r>
      <w:r w:rsidR="00C53F04">
        <w:t xml:space="preserve"> lus tot de stopstreep korter (15m i.p.v. 19m). De hiaattijd is daarom 3,0s. </w:t>
      </w:r>
      <w:r w:rsidR="004D6709">
        <w:t>Voor de 3</w:t>
      </w:r>
      <w:r w:rsidR="004D6709" w:rsidRPr="004D6709">
        <w:rPr>
          <w:vertAlign w:val="superscript"/>
        </w:rPr>
        <w:t>e</w:t>
      </w:r>
      <w:r w:rsidR="004D6709">
        <w:t xml:space="preserve"> lus geldt dezelfde redenatie als de 4</w:t>
      </w:r>
      <w:r w:rsidR="004D6709" w:rsidRPr="004D6709">
        <w:rPr>
          <w:vertAlign w:val="superscript"/>
        </w:rPr>
        <w:t>e</w:t>
      </w:r>
      <w:r w:rsidR="004D6709">
        <w:t xml:space="preserve"> lus bij de 4 lussige configuratie. </w:t>
      </w:r>
    </w:p>
    <w:p w14:paraId="244237D7" w14:textId="3303458B" w:rsidR="008659C2" w:rsidRDefault="008659C2" w:rsidP="00FE52F3"/>
    <w:p w14:paraId="1F8FAD6E" w14:textId="76823F5B" w:rsidR="00A138C3" w:rsidRDefault="00A138C3" w:rsidP="00FE52F3">
      <w:r>
        <w:t>De laatste twee lussen drempelen elkaar dus op in VAG2</w:t>
      </w:r>
      <w:r w:rsidR="005B3B65">
        <w:t>.</w:t>
      </w:r>
      <w:r>
        <w:t xml:space="preserve"> </w:t>
      </w:r>
    </w:p>
    <w:p w14:paraId="27FB80A0" w14:textId="77777777" w:rsidR="005B3B65" w:rsidRDefault="005B3B65" w:rsidP="00FE52F3">
      <w:pPr>
        <w:rPr>
          <w:b/>
          <w:u w:val="single"/>
        </w:rPr>
      </w:pPr>
    </w:p>
    <w:p w14:paraId="715331DB" w14:textId="5AD7E866" w:rsidR="00D775A0" w:rsidRPr="00D775A0" w:rsidRDefault="00D775A0" w:rsidP="00FE52F3">
      <w:pPr>
        <w:rPr>
          <w:b/>
          <w:u w:val="single"/>
        </w:rPr>
      </w:pPr>
      <w:r w:rsidRPr="00D775A0">
        <w:rPr>
          <w:b/>
          <w:u w:val="single"/>
        </w:rPr>
        <w:t>Radar lussen</w:t>
      </w:r>
    </w:p>
    <w:p w14:paraId="2D7009C0" w14:textId="5D6ED323" w:rsidR="00D775A0" w:rsidRDefault="004B35A9" w:rsidP="00FE52F3">
      <w:r>
        <w:t xml:space="preserve">Op fc62 en fc08 is geen reguliere detectie, maar </w:t>
      </w:r>
      <w:r w:rsidR="00D775A0">
        <w:t>zijn er radardetectoren aanwezig, RD</w:t>
      </w:r>
      <w:r w:rsidR="004C20C9">
        <w:t>8</w:t>
      </w:r>
      <w:r w:rsidR="00D775A0">
        <w:t>.</w:t>
      </w:r>
      <w:r w:rsidR="004C20C9">
        <w:t>1</w:t>
      </w:r>
      <w:r w:rsidR="00D775A0">
        <w:t xml:space="preserve"> en RD</w:t>
      </w:r>
      <w:r w:rsidR="004C20C9">
        <w:t>62</w:t>
      </w:r>
      <w:r w:rsidR="00D775A0">
        <w:t>.</w:t>
      </w:r>
      <w:r w:rsidR="004C20C9">
        <w:t>1</w:t>
      </w:r>
      <w:r w:rsidR="00D775A0">
        <w:t>. Daarvoor geldt:</w:t>
      </w:r>
    </w:p>
    <w:p w14:paraId="7D3A5E58" w14:textId="01C71812" w:rsidR="00D775A0" w:rsidRDefault="00D775A0" w:rsidP="00D775A0">
      <w:pPr>
        <w:pStyle w:val="Lijstalinea"/>
        <w:numPr>
          <w:ilvl w:val="0"/>
          <w:numId w:val="32"/>
        </w:numPr>
      </w:pPr>
      <w:r>
        <w:t>Bezettijd=</w:t>
      </w:r>
      <w:r w:rsidR="00893D74">
        <w:t>0</w:t>
      </w:r>
      <w:r>
        <w:t>,0s</w:t>
      </w:r>
      <w:r w:rsidR="00893D74">
        <w:t xml:space="preserve"> (alleen rijdend verkeer wordt gedetecteerd)</w:t>
      </w:r>
    </w:p>
    <w:p w14:paraId="43424889" w14:textId="327629CB" w:rsidR="00D775A0" w:rsidRDefault="00D775A0" w:rsidP="00D775A0">
      <w:pPr>
        <w:pStyle w:val="Lijstalinea"/>
        <w:numPr>
          <w:ilvl w:val="0"/>
          <w:numId w:val="32"/>
        </w:numPr>
      </w:pPr>
      <w:r>
        <w:t>Hiaattijd=</w:t>
      </w:r>
      <w:r w:rsidR="008C7B83">
        <w:t>0</w:t>
      </w:r>
      <w:r w:rsidR="004C20C9">
        <w:t>,5</w:t>
      </w:r>
      <w:r>
        <w:t>s</w:t>
      </w:r>
    </w:p>
    <w:p w14:paraId="2975F081" w14:textId="3ACD9D53" w:rsidR="00761E0B" w:rsidRDefault="00D775A0" w:rsidP="00FE52F3">
      <w:r>
        <w:t xml:space="preserve">Deze radarlussen </w:t>
      </w:r>
      <w:r w:rsidR="00AB1827">
        <w:t>zijn bedoeld voor het</w:t>
      </w:r>
      <w:r w:rsidR="000F4829">
        <w:t xml:space="preserve"> verlengproces</w:t>
      </w:r>
      <w:r w:rsidR="00755FAD">
        <w:t xml:space="preserve"> tijdens/na harde koppeling</w:t>
      </w:r>
      <w:r w:rsidR="000F4829">
        <w:t xml:space="preserve">. </w:t>
      </w:r>
      <w:r w:rsidR="00D2259D">
        <w:t xml:space="preserve">Hiertoe </w:t>
      </w:r>
      <w:r w:rsidR="00F9088D">
        <w:t>moeten de lussen VAG3/3</w:t>
      </w:r>
      <w:r w:rsidR="00F9088D" w:rsidRPr="00F9088D">
        <w:rPr>
          <w:vertAlign w:val="superscript"/>
        </w:rPr>
        <w:t>e</w:t>
      </w:r>
      <w:r w:rsidR="00F9088D">
        <w:t xml:space="preserve"> verlenggroen kunnen uitdelen. Het 3</w:t>
      </w:r>
      <w:r w:rsidR="00F9088D" w:rsidRPr="00F9088D">
        <w:rPr>
          <w:vertAlign w:val="superscript"/>
        </w:rPr>
        <w:t>e</w:t>
      </w:r>
      <w:r w:rsidR="00F9088D">
        <w:t xml:space="preserve"> max verlenggroen van beide fc’s staat standaard op 5,0s (voor beide</w:t>
      </w:r>
      <w:r w:rsidR="00D2259D">
        <w:t xml:space="preserve"> apart instelbaar</w:t>
      </w:r>
      <w:r w:rsidR="00F9088D">
        <w:t>)</w:t>
      </w:r>
      <w:r w:rsidR="00D94DC4">
        <w:t>.</w:t>
      </w:r>
    </w:p>
    <w:p w14:paraId="16E8BA2C" w14:textId="7CA7D856" w:rsidR="00D775A0" w:rsidRDefault="00D775A0" w:rsidP="00FE52F3"/>
    <w:p w14:paraId="03261E0A" w14:textId="3A9586EB" w:rsidR="00D775A0" w:rsidRDefault="00D775A0" w:rsidP="00FE52F3"/>
    <w:p w14:paraId="1D541E76" w14:textId="214B8DA1" w:rsidR="00CF1C58" w:rsidRDefault="0065095C" w:rsidP="00FE52F3">
      <w:pPr>
        <w:rPr>
          <w:b/>
          <w:u w:val="single"/>
        </w:rPr>
      </w:pPr>
      <w:r>
        <w:rPr>
          <w:b/>
          <w:u w:val="single"/>
        </w:rPr>
        <w:t>Drukknoppen, verlengfunctie</w:t>
      </w:r>
    </w:p>
    <w:p w14:paraId="08933FE3" w14:textId="77777777" w:rsidR="002F4106" w:rsidRDefault="0065095C" w:rsidP="00783C35">
      <w:r>
        <w:t xml:space="preserve">Voor alle </w:t>
      </w:r>
      <w:r w:rsidR="00783C35">
        <w:t>drukknoppen t.b.v. voetgangers geldt dat de knoppen niet alleen de reguliere aanvraagfunctie hebben, maar ook moeten kunnen verlengen</w:t>
      </w:r>
      <w:r w:rsidR="00A34D56">
        <w:t xml:space="preserve">. </w:t>
      </w:r>
      <w:r w:rsidR="00F45D06">
        <w:t xml:space="preserve">Dit is de reden dat er voor de voetgangers fc’s maxgroentijden zijn gedefinieerd. </w:t>
      </w:r>
      <w:r w:rsidR="00B9722F">
        <w:t xml:space="preserve">De hiaattijd voor alle drukknoppen is 3,0s. </w:t>
      </w:r>
      <w:r w:rsidR="001677D4">
        <w:t xml:space="preserve">In de praktijk betekent dit dat voor schoolgroepen geldt dat de knop binnen 3s na startgroen moet zijn ingedrukt door een leider/leidster. </w:t>
      </w:r>
    </w:p>
    <w:p w14:paraId="718D96FF" w14:textId="7F2D2C4B" w:rsidR="004937FD" w:rsidRDefault="002F4106" w:rsidP="00783C35">
      <w:r>
        <w:t xml:space="preserve">Het beste is de instructie te geven dat deze dan continu ingedrukt gehouden blijft tot dat </w:t>
      </w:r>
      <w:r w:rsidR="009E56C4">
        <w:t xml:space="preserve">de laatste </w:t>
      </w:r>
      <w:r w:rsidR="00A62C24">
        <w:t>aan de oversteek begonnen is</w:t>
      </w:r>
      <w:r>
        <w:t xml:space="preserve"> of wanneer het licht naar rood gaat.  </w:t>
      </w:r>
    </w:p>
    <w:p w14:paraId="27774D87" w14:textId="5EF7F394" w:rsidR="004937FD" w:rsidRDefault="004937FD" w:rsidP="002C58C6"/>
    <w:p w14:paraId="31F61B04" w14:textId="2E1D8642" w:rsidR="0017009A" w:rsidRPr="00FE52F3" w:rsidRDefault="0017009A" w:rsidP="00234688">
      <w:pPr>
        <w:pStyle w:val="Kop1"/>
      </w:pPr>
      <w:bookmarkStart w:id="50" w:name="_Toc535342796"/>
      <w:r>
        <w:lastRenderedPageBreak/>
        <w:t>Prioriteren</w:t>
      </w:r>
      <w:bookmarkEnd w:id="50"/>
    </w:p>
    <w:p w14:paraId="4977285E" w14:textId="07E1D2ED" w:rsidR="006453FE" w:rsidRDefault="00397221" w:rsidP="0017009A">
      <w:pPr>
        <w:pStyle w:val="Kop2"/>
      </w:pPr>
      <w:bookmarkStart w:id="51" w:name="_Toc535342797"/>
      <w:r>
        <w:t>OV- en HD-</w:t>
      </w:r>
      <w:r w:rsidR="006453FE">
        <w:t>ingrepen</w:t>
      </w:r>
      <w:bookmarkEnd w:id="51"/>
    </w:p>
    <w:p w14:paraId="3B264AC2" w14:textId="73B75E60" w:rsidR="005D36F5" w:rsidRDefault="0079490E" w:rsidP="0079490E">
      <w:r>
        <w:t xml:space="preserve">Voor OV- en </w:t>
      </w:r>
      <w:r w:rsidR="00397221">
        <w:t>HD-</w:t>
      </w:r>
      <w:r>
        <w:t>ingrepen geld</w:t>
      </w:r>
      <w:r w:rsidR="001270EE">
        <w:t>en</w:t>
      </w:r>
      <w:r>
        <w:t xml:space="preserve"> de default</w:t>
      </w:r>
      <w:r w:rsidR="001270EE">
        <w:t>instellingen</w:t>
      </w:r>
      <w:r w:rsidR="00C824E7">
        <w:t xml:space="preserve"> (alle lijnnummers toeg</w:t>
      </w:r>
      <w:r w:rsidR="0050619F">
        <w:t>estaan. Wel instelbaar)</w:t>
      </w:r>
      <w:r>
        <w:t>.</w:t>
      </w:r>
      <w:r w:rsidR="005D36F5">
        <w:t xml:space="preserve"> </w:t>
      </w:r>
    </w:p>
    <w:p w14:paraId="7B5475A9" w14:textId="7C8A934B" w:rsidR="0079490E" w:rsidRDefault="00454E56" w:rsidP="0079490E">
      <w:r>
        <w:t>Wellicht ten overvloede</w:t>
      </w:r>
      <w:r w:rsidR="005D36F5" w:rsidRPr="00D87E88">
        <w:t>, fc01 wordt nooit aangevraagd, dat betreft altijd fc02.</w:t>
      </w:r>
      <w:r w:rsidR="005D36F5">
        <w:t xml:space="preserve"> </w:t>
      </w:r>
    </w:p>
    <w:p w14:paraId="24DF14ED" w14:textId="2C60885A" w:rsidR="00F3407E" w:rsidRDefault="00F3407E" w:rsidP="0079490E">
      <w:r>
        <w:t>De OV-ingrepen op fc02, fc11 en fc71 staan standaard aan. Op de overige richtingen standaard uit</w:t>
      </w:r>
      <w:r w:rsidR="00C824E7">
        <w:t xml:space="preserve"> (schakelbaar)</w:t>
      </w:r>
      <w:r>
        <w:t>.</w:t>
      </w:r>
      <w:r w:rsidR="00C824E7">
        <w:t xml:space="preserve"> Ten overvloede, HD-ingrepen zijn op alle fc’s mogelijk.</w:t>
      </w:r>
    </w:p>
    <w:p w14:paraId="385EDE2C" w14:textId="77777777" w:rsidR="00F3407E" w:rsidRDefault="00F3407E" w:rsidP="0079490E"/>
    <w:p w14:paraId="23F8B8FC" w14:textId="0BD02691" w:rsidR="002115A7" w:rsidRDefault="002115A7" w:rsidP="0079490E">
      <w:r>
        <w:t xml:space="preserve">Voor OV-ingrepen geldt dat deze alleen mogen plaatsvinden </w:t>
      </w:r>
      <w:r w:rsidR="00077223">
        <w:t xml:space="preserve">als er geen </w:t>
      </w:r>
      <w:r w:rsidR="004F25BB">
        <w:t>rood</w:t>
      </w:r>
      <w:r w:rsidR="00077223">
        <w:t>tijden</w:t>
      </w:r>
      <w:r w:rsidR="004F25BB">
        <w:t xml:space="preserve"> (met aanvraag)</w:t>
      </w:r>
      <w:r w:rsidR="00077223">
        <w:t xml:space="preserve"> </w:t>
      </w:r>
      <w:r w:rsidR="004F25BB">
        <w:t>&gt;1</w:t>
      </w:r>
      <w:r>
        <w:t>20s</w:t>
      </w:r>
      <w:r w:rsidR="004F25BB">
        <w:t xml:space="preserve"> zijn. </w:t>
      </w:r>
    </w:p>
    <w:p w14:paraId="17DD6534" w14:textId="5BC1073D" w:rsidR="0017009A" w:rsidRDefault="0017009A" w:rsidP="0017009A">
      <w:pPr>
        <w:pStyle w:val="Kop2"/>
      </w:pPr>
      <w:bookmarkStart w:id="52" w:name="_Toc535342798"/>
      <w:r>
        <w:t xml:space="preserve">Fietspelotons </w:t>
      </w:r>
      <w:r w:rsidR="007C4719">
        <w:t>(FCD)</w:t>
      </w:r>
      <w:bookmarkEnd w:id="52"/>
    </w:p>
    <w:p w14:paraId="708C00A2" w14:textId="4F8F7D46" w:rsidR="00761E0B" w:rsidRPr="001530EA" w:rsidRDefault="00761E0B" w:rsidP="00761E0B">
      <w:r>
        <w:t xml:space="preserve">Op alle richtingen aanwezig. Deze zijn schakelbaar aan/uit te zetten. Standaard staan ze alle uit. </w:t>
      </w:r>
    </w:p>
    <w:p w14:paraId="0AD3763A" w14:textId="368F1161" w:rsidR="0017009A" w:rsidRDefault="0017009A" w:rsidP="0017009A">
      <w:pPr>
        <w:pStyle w:val="Kop2"/>
      </w:pPr>
      <w:bookmarkStart w:id="53" w:name="_Toc535342799"/>
      <w:r>
        <w:t>Autopelotons</w:t>
      </w:r>
      <w:r w:rsidR="00AA7E2D">
        <w:t xml:space="preserve"> </w:t>
      </w:r>
      <w:r w:rsidR="007C4719">
        <w:t>(FCD)</w:t>
      </w:r>
      <w:bookmarkEnd w:id="53"/>
    </w:p>
    <w:p w14:paraId="6D6B32BC" w14:textId="3077EA5A" w:rsidR="00CF75D0" w:rsidRDefault="00334059" w:rsidP="001530EA">
      <w:r>
        <w:t xml:space="preserve">Op </w:t>
      </w:r>
      <w:r w:rsidR="00E16088">
        <w:t>alle autorichtingen</w:t>
      </w:r>
      <w:r w:rsidR="00CF75D0">
        <w:t>.</w:t>
      </w:r>
      <w:r w:rsidR="00CF75D0" w:rsidRPr="00CF75D0">
        <w:t xml:space="preserve"> </w:t>
      </w:r>
      <w:r w:rsidR="00CF75D0">
        <w:t xml:space="preserve">Deze zijn schakelbaar aan/uit te zetten. </w:t>
      </w:r>
      <w:r w:rsidR="004F25BB">
        <w:t>Standaard staan ze alle uit.</w:t>
      </w:r>
      <w:r w:rsidR="00E16088">
        <w:t xml:space="preserve"> </w:t>
      </w:r>
    </w:p>
    <w:p w14:paraId="448641D2" w14:textId="77777777" w:rsidR="0017009A" w:rsidRDefault="0017009A" w:rsidP="0017009A">
      <w:pPr>
        <w:pStyle w:val="Kop2"/>
      </w:pPr>
      <w:bookmarkStart w:id="54" w:name="_Toc535342800"/>
      <w:r>
        <w:t>Vrachtwagenpelotons</w:t>
      </w:r>
      <w:bookmarkEnd w:id="54"/>
      <w:r w:rsidR="00AA7E2D">
        <w:t xml:space="preserve"> </w:t>
      </w:r>
    </w:p>
    <w:p w14:paraId="6D97E1F0" w14:textId="77777777" w:rsidR="001530EA" w:rsidRPr="001530EA" w:rsidRDefault="001530EA" w:rsidP="001530EA">
      <w:r>
        <w:t xml:space="preserve">Niet van toepassing. </w:t>
      </w:r>
    </w:p>
    <w:p w14:paraId="76C3AD6B" w14:textId="77777777" w:rsidR="0017009A" w:rsidRDefault="0017009A" w:rsidP="0017009A">
      <w:pPr>
        <w:pStyle w:val="Kop2"/>
      </w:pPr>
      <w:bookmarkStart w:id="55" w:name="_Toc535342801"/>
      <w:r>
        <w:t>Gevaarlijke stoffen</w:t>
      </w:r>
      <w:bookmarkEnd w:id="55"/>
      <w:r w:rsidR="00AA7E2D">
        <w:t xml:space="preserve"> </w:t>
      </w:r>
    </w:p>
    <w:p w14:paraId="4BE0DE2D" w14:textId="6FB5F046" w:rsidR="001530EA" w:rsidRDefault="001530EA" w:rsidP="001530EA">
      <w:r>
        <w:t xml:space="preserve">Niet van toepassing. </w:t>
      </w:r>
    </w:p>
    <w:p w14:paraId="46C967B8" w14:textId="77777777" w:rsidR="00066219" w:rsidRDefault="00066219" w:rsidP="001530EA"/>
    <w:p w14:paraId="10F05D08" w14:textId="77777777" w:rsidR="006453FE" w:rsidRDefault="008603A3" w:rsidP="006453FE">
      <w:pPr>
        <w:pStyle w:val="Kop1"/>
      </w:pPr>
      <w:bookmarkStart w:id="56" w:name="_Ref516836987"/>
      <w:bookmarkStart w:id="57" w:name="_Ref516836995"/>
      <w:bookmarkStart w:id="58" w:name="_Toc535342802"/>
      <w:r>
        <w:lastRenderedPageBreak/>
        <w:t>Klokperioden</w:t>
      </w:r>
      <w:bookmarkEnd w:id="56"/>
      <w:bookmarkEnd w:id="57"/>
      <w:bookmarkEnd w:id="58"/>
    </w:p>
    <w:p w14:paraId="6DCBBFF5" w14:textId="36CC6B5B" w:rsidR="009D4770" w:rsidRDefault="005D36F5" w:rsidP="00F82AF5">
      <w:r>
        <w:t>Voor de bepaling van maxgroentijden geldt</w:t>
      </w:r>
    </w:p>
    <w:p w14:paraId="5B3F5D05" w14:textId="1B218A4D" w:rsidR="005D36F5" w:rsidRDefault="005D36F5" w:rsidP="00D5420B">
      <w:pPr>
        <w:pStyle w:val="Lijstalinea"/>
        <w:numPr>
          <w:ilvl w:val="0"/>
          <w:numId w:val="43"/>
        </w:numPr>
      </w:pPr>
      <w:r>
        <w:t>Ochtendspits: werkdagen van 7.00-9.00</w:t>
      </w:r>
    </w:p>
    <w:p w14:paraId="29ECA8AC" w14:textId="5E957E5E" w:rsidR="005D36F5" w:rsidRDefault="005D36F5" w:rsidP="00D5420B">
      <w:pPr>
        <w:pStyle w:val="Lijstalinea"/>
        <w:numPr>
          <w:ilvl w:val="0"/>
          <w:numId w:val="43"/>
        </w:numPr>
      </w:pPr>
      <w:r>
        <w:t>Avondspits: werkdagen van 15.30-18.00</w:t>
      </w:r>
    </w:p>
    <w:p w14:paraId="281DCCB1" w14:textId="1AC0AB05" w:rsidR="005D36F5" w:rsidRDefault="005D36F5" w:rsidP="00D5420B">
      <w:pPr>
        <w:pStyle w:val="Lijstalinea"/>
        <w:numPr>
          <w:ilvl w:val="0"/>
          <w:numId w:val="43"/>
        </w:numPr>
      </w:pPr>
      <w:r>
        <w:t>Dal=alles buiten ochtend- en avondspits</w:t>
      </w:r>
    </w:p>
    <w:p w14:paraId="43E8014E" w14:textId="77777777" w:rsidR="00D5420B" w:rsidRDefault="00D5420B" w:rsidP="00F82AF5"/>
    <w:p w14:paraId="268A2F3D" w14:textId="4E49223C" w:rsidR="005D36F5" w:rsidRDefault="00D5420B" w:rsidP="00F82AF5">
      <w:r>
        <w:t>Voor de bepaling van de werkingsperiode “Klaarover” worden 3 legen klokperiodes opgenomen die standaard de volgende instelling hebben:</w:t>
      </w:r>
    </w:p>
    <w:p w14:paraId="66B332B6" w14:textId="47633D7F" w:rsidR="00D5420B" w:rsidRDefault="00D5420B" w:rsidP="00D5420B">
      <w:pPr>
        <w:pStyle w:val="Lijstalinea"/>
        <w:numPr>
          <w:ilvl w:val="0"/>
          <w:numId w:val="42"/>
        </w:numPr>
      </w:pPr>
      <w:r>
        <w:t xml:space="preserve">Klaarover1: </w:t>
      </w:r>
      <w:r w:rsidR="00CF5EA4">
        <w:t>werkdagen, van 0.00-0.00 [nog leeg]</w:t>
      </w:r>
    </w:p>
    <w:p w14:paraId="1FD115C3" w14:textId="30A79EAD" w:rsidR="00CF5EA4" w:rsidRDefault="00CF5EA4" w:rsidP="00CF5EA4">
      <w:pPr>
        <w:pStyle w:val="Lijstalinea"/>
        <w:numPr>
          <w:ilvl w:val="0"/>
          <w:numId w:val="42"/>
        </w:numPr>
      </w:pPr>
      <w:r>
        <w:t>Klaarover1:</w:t>
      </w:r>
      <w:r w:rsidRPr="00CF5EA4">
        <w:t xml:space="preserve"> </w:t>
      </w:r>
      <w:r>
        <w:t>werkdagen, van 0.00-0.00 [nog leeg]</w:t>
      </w:r>
    </w:p>
    <w:p w14:paraId="790B1ED2" w14:textId="4E7F5F0E" w:rsidR="00CF5EA4" w:rsidRDefault="00CF5EA4" w:rsidP="00CF5EA4">
      <w:pPr>
        <w:pStyle w:val="Lijstalinea"/>
        <w:numPr>
          <w:ilvl w:val="0"/>
          <w:numId w:val="42"/>
        </w:numPr>
      </w:pPr>
      <w:r>
        <w:t>Klaarover1: werkdagen, van 0.00-0.00 [nog leeg]</w:t>
      </w:r>
    </w:p>
    <w:p w14:paraId="64CC49FA" w14:textId="0365EE29" w:rsidR="00E16088" w:rsidRDefault="00E16088" w:rsidP="00F82AF5"/>
    <w:p w14:paraId="786E5E07" w14:textId="0C30D33A" w:rsidR="000E7317" w:rsidRDefault="000E7317" w:rsidP="00F82AF5">
      <w:r>
        <w:t>Dimmen rateltikker</w:t>
      </w:r>
    </w:p>
    <w:p w14:paraId="48242087" w14:textId="77B30F75" w:rsidR="000E7317" w:rsidRDefault="000E7317" w:rsidP="000E7317">
      <w:pPr>
        <w:pStyle w:val="Lijstalinea"/>
        <w:numPr>
          <w:ilvl w:val="0"/>
          <w:numId w:val="44"/>
        </w:numPr>
      </w:pPr>
      <w:r>
        <w:t>Op alle dagen, van 22.00-7.00</w:t>
      </w:r>
    </w:p>
    <w:p w14:paraId="2B650333" w14:textId="52BCFF46" w:rsidR="00F30A58" w:rsidRDefault="00F30A58" w:rsidP="00F30A58"/>
    <w:p w14:paraId="3799FAB8" w14:textId="05418534" w:rsidR="00F30A58" w:rsidRDefault="00F30A58" w:rsidP="00F30A58">
      <w:r>
        <w:t>Regeltijden</w:t>
      </w:r>
      <w:r w:rsidR="002B2E90">
        <w:t xml:space="preserve"> automaat</w:t>
      </w:r>
      <w:r>
        <w:t>:</w:t>
      </w:r>
    </w:p>
    <w:p w14:paraId="562F7659" w14:textId="61463BA4" w:rsidR="003C13B1" w:rsidRPr="00B62E85" w:rsidRDefault="003C13B1" w:rsidP="003C13B1">
      <w:pPr>
        <w:pStyle w:val="Lijstalinea"/>
        <w:numPr>
          <w:ilvl w:val="0"/>
          <w:numId w:val="44"/>
        </w:numPr>
        <w:spacing w:line="240" w:lineRule="auto"/>
        <w:rPr>
          <w:rFonts w:ascii="Calibri" w:hAnsi="Calibri"/>
          <w:lang w:eastAsia="en-US"/>
        </w:rPr>
      </w:pPr>
      <w:r w:rsidRPr="00B62E85">
        <w:rPr>
          <w:lang w:eastAsia="en-US"/>
        </w:rPr>
        <w:t>Ma, di, wo, vr: 07.00-20.00</w:t>
      </w:r>
    </w:p>
    <w:p w14:paraId="75DC063A" w14:textId="244C3D4E" w:rsidR="003C13B1" w:rsidRPr="00B62E85" w:rsidRDefault="003C13B1" w:rsidP="003C13B1">
      <w:pPr>
        <w:pStyle w:val="Lijstalinea"/>
        <w:numPr>
          <w:ilvl w:val="0"/>
          <w:numId w:val="44"/>
        </w:numPr>
        <w:spacing w:line="240" w:lineRule="auto"/>
        <w:rPr>
          <w:lang w:eastAsia="en-US"/>
        </w:rPr>
      </w:pPr>
      <w:r w:rsidRPr="00B62E85">
        <w:rPr>
          <w:lang w:eastAsia="en-US"/>
        </w:rPr>
        <w:t>Do: 07.00-22.00</w:t>
      </w:r>
    </w:p>
    <w:p w14:paraId="14E7CD5E" w14:textId="311767FA" w:rsidR="003C13B1" w:rsidRPr="00B62E85" w:rsidRDefault="003C13B1" w:rsidP="003C13B1">
      <w:pPr>
        <w:pStyle w:val="Lijstalinea"/>
        <w:numPr>
          <w:ilvl w:val="0"/>
          <w:numId w:val="44"/>
        </w:numPr>
        <w:spacing w:line="240" w:lineRule="auto"/>
        <w:rPr>
          <w:lang w:eastAsia="en-US"/>
        </w:rPr>
      </w:pPr>
      <w:r w:rsidRPr="00B62E85">
        <w:rPr>
          <w:lang w:eastAsia="en-US"/>
        </w:rPr>
        <w:t>Za</w:t>
      </w:r>
      <w:r w:rsidR="0068773F">
        <w:rPr>
          <w:lang w:eastAsia="en-US"/>
        </w:rPr>
        <w:t xml:space="preserve">, </w:t>
      </w:r>
      <w:r w:rsidRPr="00B62E85">
        <w:rPr>
          <w:lang w:eastAsia="en-US"/>
        </w:rPr>
        <w:t>zo: 09.00-19.00</w:t>
      </w:r>
    </w:p>
    <w:p w14:paraId="47D0845F" w14:textId="77777777" w:rsidR="00F30A58" w:rsidRPr="00F82AF5" w:rsidRDefault="00F30A58" w:rsidP="003C13B1"/>
    <w:p w14:paraId="3C900E5E" w14:textId="77777777" w:rsidR="008603A3" w:rsidRDefault="008603A3" w:rsidP="008603A3">
      <w:pPr>
        <w:pStyle w:val="Kop1"/>
      </w:pPr>
      <w:bookmarkStart w:id="59" w:name="_Toc535342803"/>
      <w:r>
        <w:lastRenderedPageBreak/>
        <w:t>Specials</w:t>
      </w:r>
      <w:bookmarkEnd w:id="59"/>
    </w:p>
    <w:p w14:paraId="7D84096E" w14:textId="77777777" w:rsidR="00D130FA" w:rsidRDefault="00D130FA">
      <w:pPr>
        <w:spacing w:line="240" w:lineRule="auto"/>
      </w:pPr>
      <w:r>
        <w:t>De volgende specials zijn van toepassing:</w:t>
      </w:r>
    </w:p>
    <w:p w14:paraId="18C16CB3" w14:textId="77777777" w:rsidR="00B36326" w:rsidRDefault="00B36326" w:rsidP="00B36326">
      <w:pPr>
        <w:pStyle w:val="Kop2"/>
      </w:pPr>
      <w:bookmarkStart w:id="60" w:name="_Toc535342804"/>
      <w:r>
        <w:t>Seriële koppeling</w:t>
      </w:r>
      <w:bookmarkEnd w:id="60"/>
    </w:p>
    <w:p w14:paraId="2CE92020" w14:textId="59CF779B" w:rsidR="007F6C10" w:rsidRPr="006C6201" w:rsidRDefault="006C6201" w:rsidP="006C6201">
      <w:pPr>
        <w:spacing w:line="240" w:lineRule="auto"/>
        <w:rPr>
          <w:lang w:val="en-US"/>
        </w:rPr>
      </w:pPr>
      <w:r w:rsidRPr="006C6201">
        <w:rPr>
          <w:lang w:val="en-US"/>
        </w:rPr>
        <w:t>Niet van toepassing</w:t>
      </w:r>
    </w:p>
    <w:p w14:paraId="03115731" w14:textId="4EA0AFEA" w:rsidR="007315B9" w:rsidRDefault="007315B9" w:rsidP="007315B9">
      <w:pPr>
        <w:pStyle w:val="Kop2"/>
      </w:pPr>
      <w:bookmarkStart w:id="61" w:name="_Toc535342805"/>
      <w:r>
        <w:t>File stroomafwaarts</w:t>
      </w:r>
      <w:bookmarkEnd w:id="61"/>
    </w:p>
    <w:p w14:paraId="58F5A772" w14:textId="77777777" w:rsidR="006C6201" w:rsidRPr="006C6201" w:rsidRDefault="006C6201" w:rsidP="006C6201">
      <w:pPr>
        <w:spacing w:line="240" w:lineRule="auto"/>
        <w:rPr>
          <w:lang w:val="en-US"/>
        </w:rPr>
      </w:pPr>
      <w:r w:rsidRPr="006C6201">
        <w:rPr>
          <w:lang w:val="en-US"/>
        </w:rPr>
        <w:t>Niet van toepassing</w:t>
      </w:r>
    </w:p>
    <w:p w14:paraId="53B27A80" w14:textId="5B4E4847" w:rsidR="008810DC" w:rsidRDefault="008810DC">
      <w:pPr>
        <w:spacing w:line="240" w:lineRule="auto"/>
      </w:pPr>
    </w:p>
    <w:p w14:paraId="4B567C8C" w14:textId="47BC71BA" w:rsidR="00315306" w:rsidRDefault="00315306" w:rsidP="00315306">
      <w:pPr>
        <w:pStyle w:val="Kop2"/>
      </w:pPr>
      <w:bookmarkStart w:id="62" w:name="_Toc535342806"/>
      <w:r>
        <w:t>File stroomopwaarts</w:t>
      </w:r>
      <w:bookmarkStart w:id="63" w:name="_GoBack"/>
      <w:bookmarkEnd w:id="62"/>
      <w:bookmarkEnd w:id="63"/>
    </w:p>
    <w:p w14:paraId="47BF24CC" w14:textId="77777777" w:rsidR="00F321FB" w:rsidRPr="006C6201" w:rsidRDefault="00F321FB" w:rsidP="00F321FB">
      <w:pPr>
        <w:spacing w:line="240" w:lineRule="auto"/>
        <w:rPr>
          <w:lang w:val="en-US"/>
        </w:rPr>
      </w:pPr>
      <w:r w:rsidRPr="006C6201">
        <w:rPr>
          <w:lang w:val="en-US"/>
        </w:rPr>
        <w:t>Niet van toepassing</w:t>
      </w:r>
    </w:p>
    <w:p w14:paraId="2363D3C0" w14:textId="77777777" w:rsidR="00F321FB" w:rsidRPr="00F321FB" w:rsidRDefault="00F321FB" w:rsidP="00F321FB"/>
    <w:p w14:paraId="2CA95D4C" w14:textId="3FDC4C44" w:rsidR="00E46B11" w:rsidRDefault="00E46B11" w:rsidP="00E46B11">
      <w:pPr>
        <w:pStyle w:val="Kop2"/>
      </w:pPr>
      <w:bookmarkStart w:id="64" w:name="_Toc535342807"/>
      <w:r>
        <w:t>Fallback programma 2</w:t>
      </w:r>
      <w:bookmarkEnd w:id="64"/>
    </w:p>
    <w:p w14:paraId="786CEC38" w14:textId="77777777" w:rsidR="00E46B11" w:rsidRDefault="00E46B11" w:rsidP="00E46B11">
      <w:r>
        <w:t>In de iVRIbox komen twee programma’s:</w:t>
      </w:r>
    </w:p>
    <w:p w14:paraId="05AF28B8" w14:textId="77777777" w:rsidR="00E46B11" w:rsidRDefault="00E46B11" w:rsidP="00E46B11">
      <w:pPr>
        <w:pStyle w:val="Lijstalinea"/>
        <w:numPr>
          <w:ilvl w:val="0"/>
          <w:numId w:val="35"/>
        </w:numPr>
      </w:pPr>
      <w:r>
        <w:t>programma01; in deze pre-spec is uitgewerkt</w:t>
      </w:r>
    </w:p>
    <w:p w14:paraId="2BB9BE70" w14:textId="77777777" w:rsidR="00E46B11" w:rsidRDefault="00E46B11" w:rsidP="00E46B11">
      <w:pPr>
        <w:pStyle w:val="Lijstalinea"/>
        <w:numPr>
          <w:ilvl w:val="0"/>
          <w:numId w:val="35"/>
        </w:numPr>
      </w:pPr>
      <w:r>
        <w:t>programma02</w:t>
      </w:r>
    </w:p>
    <w:p w14:paraId="0FCB8CE2" w14:textId="77777777" w:rsidR="00E46B11" w:rsidRDefault="00E46B11" w:rsidP="00E46B11"/>
    <w:p w14:paraId="0EE86470" w14:textId="77777777" w:rsidR="00E46B11" w:rsidRDefault="00E46B11" w:rsidP="00E46B11">
      <w:r>
        <w:t>Programma 02 een noodprogramma dat in werking treedt als programma01 om wat voor reden dan ook niet meer regelt. Het is gelijk aan programma01, maar dan zonder:</w:t>
      </w:r>
    </w:p>
    <w:p w14:paraId="3E65BD10" w14:textId="77777777" w:rsidR="00D1085D" w:rsidRDefault="00D1085D" w:rsidP="00D1085D">
      <w:pPr>
        <w:pStyle w:val="Lijstalinea"/>
        <w:numPr>
          <w:ilvl w:val="0"/>
          <w:numId w:val="36"/>
        </w:numPr>
      </w:pPr>
      <w:r>
        <w:t xml:space="preserve">(prioriteits)ingrepen </w:t>
      </w:r>
    </w:p>
    <w:p w14:paraId="6012ECC5" w14:textId="77777777" w:rsidR="00D1085D" w:rsidRDefault="00D1085D" w:rsidP="00D1085D">
      <w:pPr>
        <w:pStyle w:val="Lijstalinea"/>
        <w:numPr>
          <w:ilvl w:val="1"/>
          <w:numId w:val="36"/>
        </w:numPr>
      </w:pPr>
      <w:r>
        <w:t>HD</w:t>
      </w:r>
    </w:p>
    <w:p w14:paraId="5112393A" w14:textId="77777777" w:rsidR="00D1085D" w:rsidRDefault="00D1085D" w:rsidP="00D1085D">
      <w:pPr>
        <w:pStyle w:val="Lijstalinea"/>
        <w:numPr>
          <w:ilvl w:val="1"/>
          <w:numId w:val="36"/>
        </w:numPr>
      </w:pPr>
      <w:r>
        <w:t>OV</w:t>
      </w:r>
    </w:p>
    <w:p w14:paraId="25405C56" w14:textId="77777777" w:rsidR="00D1085D" w:rsidRPr="007469DE" w:rsidRDefault="00D1085D" w:rsidP="00D1085D">
      <w:pPr>
        <w:pStyle w:val="Lijstalinea"/>
        <w:numPr>
          <w:ilvl w:val="0"/>
          <w:numId w:val="36"/>
        </w:numPr>
      </w:pPr>
      <w:r>
        <w:t>sturen/ontvangen/verwerken van floating car data (fcd)</w:t>
      </w:r>
    </w:p>
    <w:p w14:paraId="52DB0B2B" w14:textId="77777777" w:rsidR="00E46B11" w:rsidRPr="00E22377" w:rsidRDefault="00E46B11" w:rsidP="00E46B11">
      <w:r>
        <w:t xml:space="preserve">Ten overvloede, interne harde koppelingen, voetgangerskoppelingen en gelijk/voorstarts blijven uiteraard wel actief in programma02. </w:t>
      </w:r>
    </w:p>
    <w:p w14:paraId="40658CB5" w14:textId="25CF607F" w:rsidR="00777D6C" w:rsidRPr="00777D6C" w:rsidRDefault="00777D6C" w:rsidP="00777D6C"/>
    <w:sectPr w:rsidR="00777D6C" w:rsidRPr="00777D6C" w:rsidSect="00867C9F">
      <w:headerReference w:type="first" r:id="rId12"/>
      <w:pgSz w:w="11906" w:h="16838" w:code="9"/>
      <w:pgMar w:top="2552" w:right="1418" w:bottom="1701" w:left="1758" w:header="709" w:footer="144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9E933" w14:textId="77777777" w:rsidR="00C359E3" w:rsidRDefault="00C359E3">
      <w:r>
        <w:separator/>
      </w:r>
    </w:p>
  </w:endnote>
  <w:endnote w:type="continuationSeparator" w:id="0">
    <w:p w14:paraId="17005956" w14:textId="77777777" w:rsidR="00C359E3" w:rsidRDefault="00C3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3768" w:type="dxa"/>
      <w:tblLayout w:type="fixed"/>
      <w:tblCellMar>
        <w:left w:w="70" w:type="dxa"/>
        <w:right w:w="70" w:type="dxa"/>
      </w:tblCellMar>
      <w:tblLook w:val="0000" w:firstRow="0" w:lastRow="0" w:firstColumn="0" w:lastColumn="0" w:noHBand="0" w:noVBand="0"/>
    </w:tblPr>
    <w:tblGrid>
      <w:gridCol w:w="3768"/>
    </w:tblGrid>
    <w:tr w:rsidR="00C359E3" w14:paraId="1F74E08A" w14:textId="77777777" w:rsidTr="00332027">
      <w:tc>
        <w:tcPr>
          <w:tcW w:w="3768" w:type="dxa"/>
          <w:tcMar>
            <w:left w:w="0" w:type="dxa"/>
            <w:right w:w="0" w:type="dxa"/>
          </w:tcMar>
        </w:tcPr>
        <w:p w14:paraId="3F0AE15F" w14:textId="4B84EEE7" w:rsidR="00C359E3" w:rsidRPr="00864CD0" w:rsidRDefault="00C359E3" w:rsidP="00332027">
          <w:pPr>
            <w:pStyle w:val="Footer1"/>
            <w:framePr w:w="3826" w:h="1281" w:hRule="exact" w:wrap="around" w:vAnchor="page" w:hAnchor="page" w:x="6736" w:y="15395" w:anchorLock="1"/>
            <w:jc w:val="right"/>
            <w:rPr>
              <w:color w:val="000000"/>
            </w:rPr>
          </w:pPr>
          <w:r>
            <w:rPr>
              <w:color w:val="000000"/>
            </w:rPr>
            <w:t xml:space="preserve">Versie </w:t>
          </w:r>
          <w:r w:rsidR="0050619F">
            <w:rPr>
              <w:color w:val="000000"/>
            </w:rPr>
            <w:t>1</w:t>
          </w:r>
          <w:r>
            <w:rPr>
              <w:color w:val="000000"/>
            </w:rPr>
            <w:t>.</w:t>
          </w:r>
          <w:r w:rsidR="0050619F">
            <w:rPr>
              <w:color w:val="000000"/>
            </w:rPr>
            <w:t>0</w:t>
          </w:r>
        </w:p>
      </w:tc>
    </w:tr>
    <w:tr w:rsidR="00C359E3" w14:paraId="0B26BD4C" w14:textId="77777777" w:rsidTr="00332027">
      <w:tc>
        <w:tcPr>
          <w:tcW w:w="3768" w:type="dxa"/>
          <w:tcMar>
            <w:left w:w="0" w:type="dxa"/>
            <w:right w:w="0" w:type="dxa"/>
          </w:tcMar>
        </w:tcPr>
        <w:p w14:paraId="61D6DE9B" w14:textId="320FC4AE" w:rsidR="00C359E3" w:rsidRPr="00864CD0" w:rsidRDefault="00C359E3" w:rsidP="00332027">
          <w:pPr>
            <w:pStyle w:val="Footer1"/>
            <w:framePr w:w="3826" w:h="1281" w:hRule="exact" w:wrap="around" w:vAnchor="page" w:hAnchor="page" w:x="6736" w:y="15395" w:anchorLock="1"/>
            <w:jc w:val="right"/>
            <w:rPr>
              <w:color w:val="000000"/>
            </w:rPr>
          </w:pPr>
          <w:r>
            <w:rPr>
              <w:color w:val="000000"/>
            </w:rPr>
            <w:t>Almelo iV3021</w:t>
          </w:r>
        </w:p>
      </w:tc>
    </w:tr>
    <w:tr w:rsidR="00C359E3" w14:paraId="6692221E" w14:textId="77777777" w:rsidTr="00332027">
      <w:tc>
        <w:tcPr>
          <w:tcW w:w="3768" w:type="dxa"/>
          <w:tcMar>
            <w:left w:w="0" w:type="dxa"/>
            <w:right w:w="0" w:type="dxa"/>
          </w:tcMar>
        </w:tcPr>
        <w:p w14:paraId="6838D00B" w14:textId="77777777" w:rsidR="00C359E3" w:rsidRDefault="00C359E3" w:rsidP="00332027">
          <w:pPr>
            <w:pStyle w:val="Footer1"/>
            <w:framePr w:w="3826" w:h="1281" w:hRule="exact" w:wrap="around" w:vAnchor="page" w:hAnchor="page" w:x="6736" w:y="15395" w:anchorLock="1"/>
            <w:jc w:val="right"/>
            <w:rPr>
              <w:color w:val="000000"/>
            </w:rPr>
          </w:pPr>
          <w:r>
            <w:rPr>
              <w:color w:val="000000"/>
            </w:rPr>
            <w:t>Pre-specificatie</w:t>
          </w:r>
        </w:p>
      </w:tc>
    </w:tr>
    <w:tr w:rsidR="00C359E3" w14:paraId="4DFAE738" w14:textId="77777777" w:rsidTr="00332027">
      <w:tc>
        <w:tcPr>
          <w:tcW w:w="3768" w:type="dxa"/>
          <w:tcMar>
            <w:left w:w="0" w:type="dxa"/>
            <w:right w:w="0" w:type="dxa"/>
          </w:tcMar>
        </w:tcPr>
        <w:p w14:paraId="0F33B6DD" w14:textId="2E83257B" w:rsidR="00C359E3" w:rsidRPr="00385577" w:rsidRDefault="00C359E3" w:rsidP="0067072C">
          <w:pPr>
            <w:pStyle w:val="Footer1"/>
            <w:framePr w:w="3826" w:h="1281" w:hRule="exact" w:wrap="around" w:vAnchor="page" w:hAnchor="page" w:x="6736" w:y="15395" w:anchorLock="1"/>
            <w:jc w:val="right"/>
          </w:pPr>
          <w:r w:rsidRPr="00864CD0">
            <w:rPr>
              <w:color w:val="000000"/>
            </w:rPr>
            <w:t>Pagina</w:t>
          </w:r>
          <w:r w:rsidRPr="00385577">
            <w:t xml:space="preserve"> </w:t>
          </w:r>
          <w:r>
            <w:fldChar w:fldCharType="begin"/>
          </w:r>
          <w:r>
            <w:instrText xml:space="preserve"> PAGE </w:instrText>
          </w:r>
          <w:r>
            <w:fldChar w:fldCharType="separate"/>
          </w:r>
          <w:r w:rsidR="00080F71">
            <w:rPr>
              <w:noProof/>
            </w:rPr>
            <w:t>3</w:t>
          </w:r>
          <w:r>
            <w:rPr>
              <w:noProof/>
            </w:rPr>
            <w:fldChar w:fldCharType="end"/>
          </w:r>
          <w:r w:rsidRPr="00385577">
            <w:t xml:space="preserve"> </w:t>
          </w:r>
          <w:r w:rsidRPr="00864CD0">
            <w:rPr>
              <w:color w:val="000000"/>
            </w:rPr>
            <w:t>van</w:t>
          </w:r>
          <w:r w:rsidRPr="00385577">
            <w:t xml:space="preserve"> </w:t>
          </w:r>
          <w:r w:rsidR="006C4E3A">
            <w:fldChar w:fldCharType="begin"/>
          </w:r>
          <w:r w:rsidR="006C4E3A">
            <w:instrText xml:space="preserve"> NUMPAGES   \* MERGEFORMAT </w:instrText>
          </w:r>
          <w:r w:rsidR="006C4E3A">
            <w:fldChar w:fldCharType="separate"/>
          </w:r>
          <w:r w:rsidR="00080F71">
            <w:rPr>
              <w:noProof/>
            </w:rPr>
            <w:t>15</w:t>
          </w:r>
          <w:r w:rsidR="006C4E3A">
            <w:rPr>
              <w:noProof/>
            </w:rPr>
            <w:fldChar w:fldCharType="end"/>
          </w:r>
        </w:p>
      </w:tc>
    </w:tr>
  </w:tbl>
  <w:p w14:paraId="2D852C42" w14:textId="77777777" w:rsidR="00C359E3" w:rsidRDefault="00C359E3" w:rsidP="00332027">
    <w:pPr>
      <w:framePr w:w="3826" w:h="1281" w:hRule="exact" w:wrap="around" w:vAnchor="page" w:hAnchor="page" w:x="6736" w:y="15395" w:anchorLock="1"/>
      <w:spacing w:before="60"/>
      <w:rPr>
        <w:sz w:val="16"/>
      </w:rPr>
    </w:pPr>
  </w:p>
  <w:p w14:paraId="68FF9C71" w14:textId="77777777" w:rsidR="00C359E3" w:rsidRDefault="00C359E3" w:rsidP="00D554E2">
    <w:r>
      <w:rPr>
        <w:noProof/>
      </w:rPr>
      <w:drawing>
        <wp:anchor distT="0" distB="0" distL="114300" distR="114300" simplePos="0" relativeHeight="251661312" behindDoc="0" locked="0" layoutInCell="1" allowOverlap="1" wp14:anchorId="3DA37FB6" wp14:editId="446748F3">
          <wp:simplePos x="0" y="0"/>
          <wp:positionH relativeFrom="page">
            <wp:posOffset>1177290</wp:posOffset>
          </wp:positionH>
          <wp:positionV relativeFrom="page">
            <wp:posOffset>10070465</wp:posOffset>
          </wp:positionV>
          <wp:extent cx="1335042" cy="261257"/>
          <wp:effectExtent l="19050" t="0" r="0" b="0"/>
          <wp:wrapNone/>
          <wp:docPr id="16" name="afb_endorsement2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57216" behindDoc="0" locked="0" layoutInCell="1" allowOverlap="1" wp14:anchorId="49667854" wp14:editId="7B23177D">
          <wp:simplePos x="0" y="0"/>
          <wp:positionH relativeFrom="page">
            <wp:posOffset>1177290</wp:posOffset>
          </wp:positionH>
          <wp:positionV relativeFrom="page">
            <wp:posOffset>10070465</wp:posOffset>
          </wp:positionV>
          <wp:extent cx="1335042" cy="261257"/>
          <wp:effectExtent l="19050" t="0" r="0" b="0"/>
          <wp:wrapNone/>
          <wp:docPr id="17" name="afb_endorsement2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99D30" w14:textId="77777777" w:rsidR="00C359E3" w:rsidRPr="00FD5D0F" w:rsidRDefault="00C359E3" w:rsidP="00FA7253">
    <w:pPr>
      <w:framePr w:w="5664" w:h="357" w:hRule="exact" w:hSpace="181" w:wrap="around" w:vAnchor="page" w:hAnchor="page" w:x="1730" w:y="16217" w:anchorLock="1"/>
      <w:shd w:val="solid" w:color="FFFFFF" w:fill="FFFFFF"/>
      <w:rPr>
        <w:sz w:val="14"/>
        <w:szCs w:val="14"/>
      </w:rPr>
    </w:pPr>
  </w:p>
  <w:p w14:paraId="13001E2C" w14:textId="77777777" w:rsidR="00C359E3" w:rsidRDefault="00C359E3" w:rsidP="00D16506">
    <w:r>
      <w:rPr>
        <w:noProof/>
      </w:rPr>
      <w:drawing>
        <wp:anchor distT="0" distB="0" distL="114300" distR="114300" simplePos="0" relativeHeight="251678720" behindDoc="0" locked="0" layoutInCell="1" allowOverlap="1" wp14:anchorId="3E426457" wp14:editId="14102C52">
          <wp:simplePos x="0" y="0"/>
          <wp:positionH relativeFrom="page">
            <wp:posOffset>1177290</wp:posOffset>
          </wp:positionH>
          <wp:positionV relativeFrom="page">
            <wp:posOffset>10070465</wp:posOffset>
          </wp:positionV>
          <wp:extent cx="1335042" cy="261257"/>
          <wp:effectExtent l="19050" t="0" r="0" b="0"/>
          <wp:wrapNone/>
          <wp:docPr id="20" name="afb_endorsement1_logo_gray" descr="Een_VolkerWessels_Onderneming_gray.pn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r>
      <w:rPr>
        <w:noProof/>
      </w:rPr>
      <w:drawing>
        <wp:anchor distT="0" distB="0" distL="114300" distR="114300" simplePos="0" relativeHeight="251676672" behindDoc="0" locked="0" layoutInCell="1" allowOverlap="1" wp14:anchorId="4B810554" wp14:editId="2FB6428E">
          <wp:simplePos x="0" y="0"/>
          <wp:positionH relativeFrom="page">
            <wp:posOffset>1177290</wp:posOffset>
          </wp:positionH>
          <wp:positionV relativeFrom="page">
            <wp:posOffset>10070465</wp:posOffset>
          </wp:positionV>
          <wp:extent cx="1335042" cy="261257"/>
          <wp:effectExtent l="19050" t="0" r="0" b="0"/>
          <wp:wrapNone/>
          <wp:docPr id="21" name="afb_endorsement1_logo_color" descr="Een_VolkerWessels_Onderneming_g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n_VolkerWessels_Onderneming_gray.png"/>
                  <pic:cNvPicPr/>
                </pic:nvPicPr>
                <pic:blipFill>
                  <a:blip r:embed="rId1"/>
                  <a:stretch>
                    <a:fillRect/>
                  </a:stretch>
                </pic:blipFill>
                <pic:spPr>
                  <a:xfrm>
                    <a:off x="0" y="0"/>
                    <a:ext cx="1335042" cy="26125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F155" w14:textId="77777777" w:rsidR="00C359E3" w:rsidRDefault="00C359E3">
      <w:r>
        <w:separator/>
      </w:r>
    </w:p>
  </w:footnote>
  <w:footnote w:type="continuationSeparator" w:id="0">
    <w:p w14:paraId="6F918622" w14:textId="77777777" w:rsidR="00C359E3" w:rsidRDefault="00C35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EBE7" w14:textId="77777777" w:rsidR="00C359E3" w:rsidRDefault="00C359E3">
    <w:pPr>
      <w:pStyle w:val="Koptekst"/>
    </w:pPr>
    <w:r>
      <w:rPr>
        <w:noProof/>
      </w:rPr>
      <w:drawing>
        <wp:anchor distT="0" distB="0" distL="114300" distR="114300" simplePos="0" relativeHeight="251683840" behindDoc="0" locked="0" layoutInCell="1" allowOverlap="1" wp14:anchorId="11B98C19" wp14:editId="16406770">
          <wp:simplePos x="0" y="0"/>
          <wp:positionH relativeFrom="page">
            <wp:posOffset>1110343</wp:posOffset>
          </wp:positionH>
          <wp:positionV relativeFrom="page">
            <wp:posOffset>444137</wp:posOffset>
          </wp:positionV>
          <wp:extent cx="1144800" cy="648000"/>
          <wp:effectExtent l="0" t="0" r="0" b="0"/>
          <wp:wrapNone/>
          <wp:docPr id="14" name="afb_bedrijf2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3FCCEAAF" wp14:editId="335421DA">
          <wp:simplePos x="0" y="0"/>
          <wp:positionH relativeFrom="page">
            <wp:posOffset>1110343</wp:posOffset>
          </wp:positionH>
          <wp:positionV relativeFrom="page">
            <wp:posOffset>444137</wp:posOffset>
          </wp:positionV>
          <wp:extent cx="1144800" cy="648000"/>
          <wp:effectExtent l="0" t="0" r="0" b="0"/>
          <wp:wrapNone/>
          <wp:docPr id="15" name="afb_bedrijf2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999D4" w14:textId="77777777" w:rsidR="00C359E3" w:rsidRDefault="00C359E3">
    <w:pPr>
      <w:pStyle w:val="Koptekst"/>
      <w:rPr>
        <w:noProof/>
      </w:rPr>
    </w:pPr>
    <w:r>
      <w:rPr>
        <w:noProof/>
      </w:rPr>
      <w:drawing>
        <wp:anchor distT="0" distB="0" distL="114300" distR="114300" simplePos="0" relativeHeight="251681792" behindDoc="0" locked="0" layoutInCell="1" allowOverlap="1" wp14:anchorId="0C49029C" wp14:editId="67F5D93C">
          <wp:simplePos x="0" y="0"/>
          <wp:positionH relativeFrom="page">
            <wp:posOffset>1110343</wp:posOffset>
          </wp:positionH>
          <wp:positionV relativeFrom="page">
            <wp:posOffset>444137</wp:posOffset>
          </wp:positionV>
          <wp:extent cx="1144800" cy="648000"/>
          <wp:effectExtent l="0" t="0" r="0" b="0"/>
          <wp:wrapNone/>
          <wp:docPr id="18" name="afb_bedrijf1_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ialis_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0768" behindDoc="0" locked="0" layoutInCell="1" allowOverlap="1" wp14:anchorId="5D9BC656" wp14:editId="3C14AE87">
          <wp:simplePos x="0" y="0"/>
          <wp:positionH relativeFrom="page">
            <wp:posOffset>1110343</wp:posOffset>
          </wp:positionH>
          <wp:positionV relativeFrom="page">
            <wp:posOffset>444137</wp:posOffset>
          </wp:positionV>
          <wp:extent cx="1144800" cy="648000"/>
          <wp:effectExtent l="0" t="0" r="0" b="0"/>
          <wp:wrapNone/>
          <wp:docPr id="19" name="afb_bedrijf1_logo_gray"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ialis_gra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44800" cy="648000"/>
                  </a:xfrm>
                  <a:prstGeom prst="rect">
                    <a:avLst/>
                  </a:prstGeom>
                </pic:spPr>
              </pic:pic>
            </a:graphicData>
          </a:graphic>
          <wp14:sizeRelH relativeFrom="margin">
            <wp14:pctWidth>0</wp14:pctWidth>
          </wp14:sizeRelH>
          <wp14:sizeRelV relativeFrom="margin">
            <wp14:pctHeight>0</wp14:pctHeight>
          </wp14:sizeRelV>
        </wp:anchor>
      </w:drawing>
    </w:r>
  </w:p>
  <w:p w14:paraId="12BF5533" w14:textId="77777777" w:rsidR="00C359E3" w:rsidRDefault="00C359E3">
    <w:pPr>
      <w:pStyle w:val="Koptekst"/>
      <w:rPr>
        <w:noProof/>
      </w:rPr>
    </w:pPr>
  </w:p>
  <w:p w14:paraId="513450AE" w14:textId="77777777" w:rsidR="00C359E3" w:rsidRDefault="00C359E3">
    <w:pPr>
      <w:pStyle w:val="Koptekst"/>
      <w:rPr>
        <w:noProof/>
      </w:rPr>
    </w:pPr>
  </w:p>
  <w:p w14:paraId="5F08042B" w14:textId="77777777" w:rsidR="00C359E3" w:rsidRDefault="00C359E3">
    <w:pPr>
      <w:pStyle w:val="Koptekst"/>
      <w:rPr>
        <w:noProof/>
      </w:rPr>
    </w:pPr>
  </w:p>
  <w:p w14:paraId="5194C11C" w14:textId="77777777" w:rsidR="00C359E3" w:rsidRDefault="00C359E3">
    <w:pPr>
      <w:pStyle w:val="Koptekst"/>
      <w:rPr>
        <w:noProof/>
      </w:rPr>
    </w:pPr>
  </w:p>
  <w:p w14:paraId="52C120B1" w14:textId="77777777" w:rsidR="00C359E3" w:rsidRDefault="00C359E3">
    <w:pPr>
      <w:pStyle w:val="Koptekst"/>
      <w:rPr>
        <w:noProof/>
      </w:rPr>
    </w:pPr>
  </w:p>
  <w:p w14:paraId="5610181E" w14:textId="77777777" w:rsidR="00C359E3" w:rsidRDefault="00C359E3">
    <w:pPr>
      <w:pStyle w:val="Koptekst"/>
      <w:rPr>
        <w:noProof/>
      </w:rPr>
    </w:pPr>
  </w:p>
  <w:p w14:paraId="427A0D5E" w14:textId="77777777" w:rsidR="00C359E3" w:rsidRDefault="00C359E3">
    <w:pPr>
      <w:pStyle w:val="Koptekst"/>
      <w:rPr>
        <w:noProof/>
      </w:rPr>
    </w:pPr>
    <w:r>
      <w:rPr>
        <w:noProof/>
        <w:szCs w:val="18"/>
      </w:rPr>
      <mc:AlternateContent>
        <mc:Choice Requires="wps">
          <w:drawing>
            <wp:anchor distT="0" distB="0" distL="114300" distR="114300" simplePos="0" relativeHeight="251653120" behindDoc="0" locked="0" layoutInCell="1" allowOverlap="1" wp14:anchorId="0078505B" wp14:editId="22AF6856">
              <wp:simplePos x="0" y="0"/>
              <wp:positionH relativeFrom="page">
                <wp:posOffset>5310505</wp:posOffset>
              </wp:positionH>
              <wp:positionV relativeFrom="page">
                <wp:posOffset>1825625</wp:posOffset>
              </wp:positionV>
              <wp:extent cx="2349500" cy="2368550"/>
              <wp:effectExtent l="0" t="0" r="0" b="0"/>
              <wp:wrapNone/>
              <wp:docPr id="9" name="tb_adresblok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C359E3" w:rsidRPr="00343320" w14:paraId="21125187" w14:textId="77777777" w:rsidTr="00C60C6E">
                            <w:trPr>
                              <w:trHeight w:val="220"/>
                            </w:trPr>
                            <w:tc>
                              <w:tcPr>
                                <w:tcW w:w="113" w:type="dxa"/>
                                <w:vAlign w:val="center"/>
                              </w:tcPr>
                              <w:p w14:paraId="7FE4CDDE" w14:textId="77777777" w:rsidR="00C359E3" w:rsidRPr="00343320" w:rsidRDefault="00C359E3" w:rsidP="00C60C6E">
                                <w:pPr>
                                  <w:rPr>
                                    <w:color w:val="4CA440"/>
                                    <w:sz w:val="14"/>
                                    <w:szCs w:val="14"/>
                                  </w:rPr>
                                </w:pPr>
                              </w:p>
                            </w:tc>
                            <w:tc>
                              <w:tcPr>
                                <w:tcW w:w="3402" w:type="dxa"/>
                                <w:vAlign w:val="center"/>
                              </w:tcPr>
                              <w:p w14:paraId="07BAB730" w14:textId="77777777" w:rsidR="00C359E3" w:rsidRPr="00343320" w:rsidRDefault="00C359E3" w:rsidP="00A72376">
                                <w:pPr>
                                  <w:rPr>
                                    <w:color w:val="004884"/>
                                    <w:sz w:val="14"/>
                                    <w:szCs w:val="14"/>
                                  </w:rPr>
                                </w:pPr>
                                <w:bookmarkStart w:id="0" w:name="bw_bedrijfsnaam"/>
                                <w:r>
                                  <w:rPr>
                                    <w:color w:val="004884"/>
                                    <w:sz w:val="14"/>
                                    <w:szCs w:val="14"/>
                                  </w:rPr>
                                  <w:t>Vialis bv</w:t>
                                </w:r>
                                <w:bookmarkEnd w:id="0"/>
                              </w:p>
                            </w:tc>
                          </w:tr>
                          <w:tr w:rsidR="00C359E3" w:rsidRPr="00343320" w14:paraId="6319C43D" w14:textId="77777777" w:rsidTr="00C60C6E">
                            <w:trPr>
                              <w:trHeight w:val="220"/>
                            </w:trPr>
                            <w:tc>
                              <w:tcPr>
                                <w:tcW w:w="113" w:type="dxa"/>
                                <w:vAlign w:val="center"/>
                              </w:tcPr>
                              <w:p w14:paraId="56CE7E82" w14:textId="77777777" w:rsidR="00C359E3" w:rsidRPr="00343320" w:rsidRDefault="00C359E3" w:rsidP="00C60C6E">
                                <w:pPr>
                                  <w:rPr>
                                    <w:color w:val="4CA440"/>
                                    <w:sz w:val="14"/>
                                    <w:szCs w:val="14"/>
                                  </w:rPr>
                                </w:pPr>
                              </w:p>
                            </w:tc>
                            <w:tc>
                              <w:tcPr>
                                <w:tcW w:w="3402" w:type="dxa"/>
                                <w:vAlign w:val="center"/>
                              </w:tcPr>
                              <w:p w14:paraId="4AD83298" w14:textId="77777777" w:rsidR="00C359E3" w:rsidRDefault="00C359E3" w:rsidP="00A72376">
                                <w:pPr>
                                  <w:rPr>
                                    <w:color w:val="004884"/>
                                    <w:sz w:val="14"/>
                                    <w:szCs w:val="14"/>
                                  </w:rPr>
                                </w:pPr>
                                <w:bookmarkStart w:id="1" w:name="bw_businessunit"/>
                                <w:r>
                                  <w:rPr>
                                    <w:color w:val="004884"/>
                                    <w:sz w:val="14"/>
                                    <w:szCs w:val="14"/>
                                  </w:rPr>
                                  <w:t>Mobiliteit</w:t>
                                </w:r>
                                <w:bookmarkEnd w:id="1"/>
                              </w:p>
                            </w:tc>
                          </w:tr>
                          <w:tr w:rsidR="00C359E3" w:rsidRPr="00343320" w14:paraId="48286A9A" w14:textId="77777777" w:rsidTr="00C60C6E">
                            <w:trPr>
                              <w:trHeight w:val="220"/>
                            </w:trPr>
                            <w:tc>
                              <w:tcPr>
                                <w:tcW w:w="3515" w:type="dxa"/>
                                <w:gridSpan w:val="2"/>
                                <w:vAlign w:val="center"/>
                              </w:tcPr>
                              <w:p w14:paraId="6E8A3BE3" w14:textId="77777777" w:rsidR="00C359E3" w:rsidRPr="00343320" w:rsidRDefault="00C359E3" w:rsidP="00C60C6E">
                                <w:pPr>
                                  <w:rPr>
                                    <w:b/>
                                    <w:color w:val="4CA440"/>
                                    <w:sz w:val="12"/>
                                    <w:szCs w:val="12"/>
                                  </w:rPr>
                                </w:pPr>
                                <w:r w:rsidRPr="00343320">
                                  <w:rPr>
                                    <w:b/>
                                    <w:color w:val="4CA440"/>
                                    <w:sz w:val="12"/>
                                    <w:szCs w:val="12"/>
                                  </w:rPr>
                                  <w:t>Bezoekadres</w:t>
                                </w:r>
                              </w:p>
                            </w:tc>
                          </w:tr>
                          <w:tr w:rsidR="00C359E3" w:rsidRPr="00343320" w14:paraId="00C10131" w14:textId="77777777" w:rsidTr="00C60C6E">
                            <w:trPr>
                              <w:trHeight w:hRule="exact" w:val="221"/>
                            </w:trPr>
                            <w:tc>
                              <w:tcPr>
                                <w:tcW w:w="113" w:type="dxa"/>
                                <w:vMerge w:val="restart"/>
                                <w:vAlign w:val="center"/>
                              </w:tcPr>
                              <w:p w14:paraId="518E6897" w14:textId="77777777" w:rsidR="00C359E3" w:rsidRPr="00343320" w:rsidRDefault="00C359E3" w:rsidP="00C60C6E">
                                <w:pPr>
                                  <w:rPr>
                                    <w:color w:val="4CA440"/>
                                    <w:sz w:val="14"/>
                                    <w:szCs w:val="14"/>
                                  </w:rPr>
                                </w:pPr>
                              </w:p>
                            </w:tc>
                            <w:tc>
                              <w:tcPr>
                                <w:tcW w:w="3402" w:type="dxa"/>
                                <w:vAlign w:val="center"/>
                              </w:tcPr>
                              <w:p w14:paraId="5F4F501B" w14:textId="77777777" w:rsidR="00C359E3" w:rsidRPr="00343320" w:rsidRDefault="00C359E3" w:rsidP="00A72376">
                                <w:pPr>
                                  <w:rPr>
                                    <w:color w:val="004884"/>
                                    <w:sz w:val="14"/>
                                    <w:szCs w:val="14"/>
                                  </w:rPr>
                                </w:pPr>
                                <w:bookmarkStart w:id="2" w:name="bw_adres1a"/>
                                <w:r>
                                  <w:rPr>
                                    <w:color w:val="004884"/>
                                    <w:sz w:val="14"/>
                                    <w:szCs w:val="14"/>
                                  </w:rPr>
                                  <w:t>Loodsboot 15</w:t>
                                </w:r>
                                <w:bookmarkEnd w:id="2"/>
                              </w:p>
                            </w:tc>
                          </w:tr>
                          <w:tr w:rsidR="00C359E3" w:rsidRPr="00343320" w14:paraId="55960292" w14:textId="77777777" w:rsidTr="00C60C6E">
                            <w:trPr>
                              <w:trHeight w:val="221"/>
                            </w:trPr>
                            <w:tc>
                              <w:tcPr>
                                <w:tcW w:w="113" w:type="dxa"/>
                                <w:vMerge/>
                                <w:vAlign w:val="center"/>
                              </w:tcPr>
                              <w:p w14:paraId="07575F10" w14:textId="77777777" w:rsidR="00C359E3" w:rsidRPr="00343320" w:rsidRDefault="00C359E3" w:rsidP="00C60C6E">
                                <w:pPr>
                                  <w:rPr>
                                    <w:color w:val="4CA440"/>
                                    <w:sz w:val="14"/>
                                    <w:szCs w:val="14"/>
                                  </w:rPr>
                                </w:pPr>
                              </w:p>
                            </w:tc>
                            <w:tc>
                              <w:tcPr>
                                <w:tcW w:w="3402" w:type="dxa"/>
                                <w:vAlign w:val="center"/>
                              </w:tcPr>
                              <w:p w14:paraId="3DE6AD60" w14:textId="77777777" w:rsidR="00C359E3" w:rsidRPr="00343320" w:rsidRDefault="00C359E3" w:rsidP="00A72376">
                                <w:pPr>
                                  <w:rPr>
                                    <w:color w:val="004884"/>
                                    <w:sz w:val="14"/>
                                    <w:szCs w:val="14"/>
                                  </w:rPr>
                                </w:pPr>
                                <w:bookmarkStart w:id="3" w:name="bw_adres1b"/>
                                <w:r>
                                  <w:rPr>
                                    <w:color w:val="004884"/>
                                    <w:sz w:val="14"/>
                                    <w:szCs w:val="14"/>
                                  </w:rPr>
                                  <w:t>3991 CJ Houten</w:t>
                                </w:r>
                                <w:bookmarkEnd w:id="3"/>
                              </w:p>
                            </w:tc>
                          </w:tr>
                          <w:tr w:rsidR="00C359E3" w:rsidRPr="00343320" w14:paraId="0DF49590" w14:textId="77777777" w:rsidTr="00C60C6E">
                            <w:trPr>
                              <w:trHeight w:val="220"/>
                            </w:trPr>
                            <w:tc>
                              <w:tcPr>
                                <w:tcW w:w="3515" w:type="dxa"/>
                                <w:gridSpan w:val="2"/>
                                <w:vAlign w:val="center"/>
                              </w:tcPr>
                              <w:p w14:paraId="76ED7028" w14:textId="77777777" w:rsidR="00C359E3" w:rsidRPr="00343320" w:rsidRDefault="00C359E3" w:rsidP="00C60C6E">
                                <w:pPr>
                                  <w:rPr>
                                    <w:b/>
                                    <w:color w:val="4CA440"/>
                                    <w:sz w:val="12"/>
                                    <w:szCs w:val="12"/>
                                  </w:rPr>
                                </w:pPr>
                                <w:bookmarkStart w:id="4" w:name="bw_adres2_label"/>
                                <w:r w:rsidRPr="00343320">
                                  <w:rPr>
                                    <w:b/>
                                    <w:color w:val="4CA440"/>
                                    <w:sz w:val="12"/>
                                    <w:szCs w:val="12"/>
                                  </w:rPr>
                                  <w:t>Correspondentieadres</w:t>
                                </w:r>
                                <w:bookmarkEnd w:id="4"/>
                              </w:p>
                            </w:tc>
                          </w:tr>
                          <w:tr w:rsidR="00C359E3" w:rsidRPr="00343320" w14:paraId="3388AB2F" w14:textId="77777777" w:rsidTr="00C60C6E">
                            <w:trPr>
                              <w:trHeight w:val="221"/>
                            </w:trPr>
                            <w:tc>
                              <w:tcPr>
                                <w:tcW w:w="113" w:type="dxa"/>
                                <w:vMerge w:val="restart"/>
                                <w:vAlign w:val="center"/>
                              </w:tcPr>
                              <w:p w14:paraId="7B1A5F7E" w14:textId="77777777" w:rsidR="00C359E3" w:rsidRPr="00343320" w:rsidRDefault="00C359E3" w:rsidP="00C60C6E">
                                <w:pPr>
                                  <w:rPr>
                                    <w:color w:val="4CA440"/>
                                    <w:sz w:val="14"/>
                                    <w:szCs w:val="14"/>
                                  </w:rPr>
                                </w:pPr>
                              </w:p>
                            </w:tc>
                            <w:tc>
                              <w:tcPr>
                                <w:tcW w:w="3402" w:type="dxa"/>
                                <w:vAlign w:val="center"/>
                              </w:tcPr>
                              <w:p w14:paraId="3DCE6F17" w14:textId="77777777" w:rsidR="00C359E3" w:rsidRPr="00343320" w:rsidRDefault="00C359E3" w:rsidP="00A72376">
                                <w:pPr>
                                  <w:rPr>
                                    <w:color w:val="004884"/>
                                    <w:sz w:val="14"/>
                                    <w:szCs w:val="14"/>
                                  </w:rPr>
                                </w:pPr>
                                <w:bookmarkStart w:id="5" w:name="bw_adres2a"/>
                                <w:r>
                                  <w:rPr>
                                    <w:color w:val="004884"/>
                                    <w:sz w:val="14"/>
                                    <w:szCs w:val="14"/>
                                  </w:rPr>
                                  <w:t>Postbus 184</w:t>
                                </w:r>
                                <w:bookmarkEnd w:id="5"/>
                              </w:p>
                            </w:tc>
                          </w:tr>
                          <w:tr w:rsidR="00C359E3" w:rsidRPr="00343320" w14:paraId="321F8805" w14:textId="77777777" w:rsidTr="00C60C6E">
                            <w:trPr>
                              <w:trHeight w:val="221"/>
                            </w:trPr>
                            <w:tc>
                              <w:tcPr>
                                <w:tcW w:w="113" w:type="dxa"/>
                                <w:vMerge/>
                                <w:vAlign w:val="center"/>
                              </w:tcPr>
                              <w:p w14:paraId="1D1BFE25" w14:textId="77777777" w:rsidR="00C359E3" w:rsidRPr="00343320" w:rsidRDefault="00C359E3" w:rsidP="00C60C6E">
                                <w:pPr>
                                  <w:rPr>
                                    <w:color w:val="4CA440"/>
                                    <w:sz w:val="14"/>
                                    <w:szCs w:val="14"/>
                                  </w:rPr>
                                </w:pPr>
                              </w:p>
                            </w:tc>
                            <w:tc>
                              <w:tcPr>
                                <w:tcW w:w="3402" w:type="dxa"/>
                                <w:vAlign w:val="center"/>
                              </w:tcPr>
                              <w:p w14:paraId="55F1A3A3" w14:textId="77777777" w:rsidR="00C359E3" w:rsidRPr="00343320" w:rsidRDefault="00C359E3" w:rsidP="00A72376">
                                <w:pPr>
                                  <w:rPr>
                                    <w:color w:val="004884"/>
                                    <w:sz w:val="14"/>
                                    <w:szCs w:val="14"/>
                                  </w:rPr>
                                </w:pPr>
                                <w:bookmarkStart w:id="6" w:name="bw_adres2b"/>
                                <w:r>
                                  <w:rPr>
                                    <w:color w:val="004884"/>
                                    <w:sz w:val="14"/>
                                    <w:szCs w:val="14"/>
                                  </w:rPr>
                                  <w:t>3990 DD Houten</w:t>
                                </w:r>
                                <w:bookmarkEnd w:id="6"/>
                              </w:p>
                            </w:tc>
                          </w:tr>
                          <w:tr w:rsidR="00C359E3" w:rsidRPr="00343320" w14:paraId="0DA5DF54" w14:textId="77777777" w:rsidTr="00C60C6E">
                            <w:trPr>
                              <w:trHeight w:val="220"/>
                            </w:trPr>
                            <w:tc>
                              <w:tcPr>
                                <w:tcW w:w="3515" w:type="dxa"/>
                                <w:gridSpan w:val="2"/>
                                <w:vAlign w:val="center"/>
                              </w:tcPr>
                              <w:p w14:paraId="7EB1FF8E" w14:textId="77777777" w:rsidR="00C359E3" w:rsidRPr="00343320" w:rsidRDefault="00C359E3" w:rsidP="00C60C6E">
                                <w:pPr>
                                  <w:rPr>
                                    <w:b/>
                                    <w:color w:val="4CA440"/>
                                    <w:sz w:val="12"/>
                                    <w:szCs w:val="12"/>
                                  </w:rPr>
                                </w:pPr>
                                <w:r w:rsidRPr="00343320">
                                  <w:rPr>
                                    <w:b/>
                                    <w:color w:val="4CA440"/>
                                    <w:sz w:val="12"/>
                                    <w:szCs w:val="12"/>
                                  </w:rPr>
                                  <w:t>Telefoon</w:t>
                                </w:r>
                              </w:p>
                            </w:tc>
                          </w:tr>
                          <w:tr w:rsidR="00C359E3" w:rsidRPr="00343320" w14:paraId="1A47864E" w14:textId="77777777" w:rsidTr="00C60C6E">
                            <w:trPr>
                              <w:trHeight w:val="220"/>
                            </w:trPr>
                            <w:tc>
                              <w:tcPr>
                                <w:tcW w:w="113" w:type="dxa"/>
                                <w:vAlign w:val="center"/>
                              </w:tcPr>
                              <w:p w14:paraId="2F754CFE" w14:textId="77777777" w:rsidR="00C359E3" w:rsidRPr="00343320" w:rsidRDefault="00C359E3" w:rsidP="00C60C6E">
                                <w:pPr>
                                  <w:rPr>
                                    <w:color w:val="4CA440"/>
                                    <w:sz w:val="14"/>
                                    <w:szCs w:val="14"/>
                                  </w:rPr>
                                </w:pPr>
                              </w:p>
                            </w:tc>
                            <w:tc>
                              <w:tcPr>
                                <w:tcW w:w="3402" w:type="dxa"/>
                                <w:vAlign w:val="center"/>
                              </w:tcPr>
                              <w:p w14:paraId="42177DF2" w14:textId="77777777" w:rsidR="00C359E3" w:rsidRPr="00343320" w:rsidRDefault="00C359E3" w:rsidP="00A72376">
                                <w:pPr>
                                  <w:rPr>
                                    <w:color w:val="004884"/>
                                    <w:sz w:val="14"/>
                                    <w:szCs w:val="14"/>
                                  </w:rPr>
                                </w:pPr>
                                <w:bookmarkStart w:id="7" w:name="bw_adres3"/>
                                <w:r>
                                  <w:rPr>
                                    <w:color w:val="004884"/>
                                    <w:sz w:val="14"/>
                                    <w:szCs w:val="14"/>
                                  </w:rPr>
                                  <w:t>(030) 694 35 00</w:t>
                                </w:r>
                                <w:bookmarkEnd w:id="7"/>
                              </w:p>
                            </w:tc>
                          </w:tr>
                          <w:tr w:rsidR="00C359E3" w:rsidRPr="00343320" w14:paraId="7FD25C10" w14:textId="77777777" w:rsidTr="00C60C6E">
                            <w:trPr>
                              <w:trHeight w:val="220"/>
                            </w:trPr>
                            <w:tc>
                              <w:tcPr>
                                <w:tcW w:w="3515" w:type="dxa"/>
                                <w:gridSpan w:val="2"/>
                                <w:vAlign w:val="center"/>
                              </w:tcPr>
                              <w:p w14:paraId="44F82C90" w14:textId="77777777" w:rsidR="00C359E3" w:rsidRPr="00343320" w:rsidRDefault="00C359E3" w:rsidP="00C60C6E">
                                <w:pPr>
                                  <w:rPr>
                                    <w:b/>
                                    <w:color w:val="4CA440"/>
                                    <w:sz w:val="12"/>
                                    <w:szCs w:val="12"/>
                                  </w:rPr>
                                </w:pPr>
                                <w:r w:rsidRPr="00343320">
                                  <w:rPr>
                                    <w:b/>
                                    <w:color w:val="4CA440"/>
                                    <w:sz w:val="12"/>
                                    <w:szCs w:val="12"/>
                                  </w:rPr>
                                  <w:t>Telefax</w:t>
                                </w:r>
                              </w:p>
                            </w:tc>
                          </w:tr>
                          <w:tr w:rsidR="00C359E3" w:rsidRPr="00343320" w14:paraId="1E579FFC" w14:textId="77777777" w:rsidTr="00C60C6E">
                            <w:trPr>
                              <w:trHeight w:val="220"/>
                            </w:trPr>
                            <w:tc>
                              <w:tcPr>
                                <w:tcW w:w="113" w:type="dxa"/>
                                <w:vAlign w:val="center"/>
                              </w:tcPr>
                              <w:p w14:paraId="4422C427" w14:textId="77777777" w:rsidR="00C359E3" w:rsidRPr="00343320" w:rsidRDefault="00C359E3" w:rsidP="00C60C6E">
                                <w:pPr>
                                  <w:rPr>
                                    <w:color w:val="4CA440"/>
                                    <w:sz w:val="14"/>
                                    <w:szCs w:val="14"/>
                                  </w:rPr>
                                </w:pPr>
                              </w:p>
                            </w:tc>
                            <w:tc>
                              <w:tcPr>
                                <w:tcW w:w="3402" w:type="dxa"/>
                                <w:vAlign w:val="center"/>
                              </w:tcPr>
                              <w:p w14:paraId="04CBED34" w14:textId="77777777" w:rsidR="00C359E3" w:rsidRPr="00343320" w:rsidRDefault="00C359E3" w:rsidP="00A72376">
                                <w:pPr>
                                  <w:rPr>
                                    <w:color w:val="004884"/>
                                    <w:sz w:val="14"/>
                                    <w:szCs w:val="14"/>
                                  </w:rPr>
                                </w:pPr>
                                <w:bookmarkStart w:id="8" w:name="bw_adres4"/>
                                <w:r>
                                  <w:rPr>
                                    <w:color w:val="004884"/>
                                    <w:sz w:val="14"/>
                                    <w:szCs w:val="14"/>
                                  </w:rPr>
                                  <w:t>(030) 694 35 55</w:t>
                                </w:r>
                                <w:bookmarkEnd w:id="8"/>
                              </w:p>
                            </w:tc>
                          </w:tr>
                          <w:tr w:rsidR="00C359E3" w:rsidRPr="00343320" w14:paraId="221E5D1B" w14:textId="77777777" w:rsidTr="00C60C6E">
                            <w:trPr>
                              <w:trHeight w:val="220"/>
                            </w:trPr>
                            <w:tc>
                              <w:tcPr>
                                <w:tcW w:w="3515" w:type="dxa"/>
                                <w:gridSpan w:val="2"/>
                                <w:vAlign w:val="center"/>
                              </w:tcPr>
                              <w:p w14:paraId="22A153F3" w14:textId="77777777" w:rsidR="00C359E3" w:rsidRPr="00343320" w:rsidRDefault="00C359E3" w:rsidP="00C60C6E">
                                <w:pPr>
                                  <w:rPr>
                                    <w:b/>
                                    <w:color w:val="4CA440"/>
                                    <w:sz w:val="12"/>
                                    <w:szCs w:val="12"/>
                                  </w:rPr>
                                </w:pPr>
                                <w:r w:rsidRPr="00343320">
                                  <w:rPr>
                                    <w:b/>
                                    <w:color w:val="4CA440"/>
                                    <w:sz w:val="12"/>
                                    <w:szCs w:val="12"/>
                                  </w:rPr>
                                  <w:t>E-mail</w:t>
                                </w:r>
                              </w:p>
                            </w:tc>
                          </w:tr>
                          <w:tr w:rsidR="00C359E3" w:rsidRPr="00343320" w14:paraId="0D702D46" w14:textId="77777777" w:rsidTr="00C60C6E">
                            <w:trPr>
                              <w:trHeight w:val="220"/>
                            </w:trPr>
                            <w:tc>
                              <w:tcPr>
                                <w:tcW w:w="113" w:type="dxa"/>
                                <w:vAlign w:val="center"/>
                              </w:tcPr>
                              <w:p w14:paraId="01E6A7C2" w14:textId="77777777" w:rsidR="00C359E3" w:rsidRPr="00343320" w:rsidRDefault="00C359E3" w:rsidP="00C60C6E">
                                <w:pPr>
                                  <w:rPr>
                                    <w:color w:val="4CA440"/>
                                    <w:sz w:val="14"/>
                                    <w:szCs w:val="14"/>
                                  </w:rPr>
                                </w:pPr>
                              </w:p>
                            </w:tc>
                            <w:tc>
                              <w:tcPr>
                                <w:tcW w:w="3402" w:type="dxa"/>
                                <w:vAlign w:val="center"/>
                              </w:tcPr>
                              <w:p w14:paraId="08BE73E1" w14:textId="77777777" w:rsidR="00C359E3" w:rsidRPr="00343320" w:rsidRDefault="00C359E3" w:rsidP="00A72376">
                                <w:pPr>
                                  <w:rPr>
                                    <w:color w:val="004884"/>
                                    <w:sz w:val="14"/>
                                    <w:szCs w:val="14"/>
                                  </w:rPr>
                                </w:pPr>
                                <w:bookmarkStart w:id="9" w:name="bw_adres5"/>
                                <w:r>
                                  <w:rPr>
                                    <w:color w:val="004884"/>
                                    <w:sz w:val="14"/>
                                    <w:szCs w:val="14"/>
                                  </w:rPr>
                                  <w:t>info@vialis.nl</w:t>
                                </w:r>
                                <w:bookmarkEnd w:id="9"/>
                              </w:p>
                            </w:tc>
                          </w:tr>
                          <w:tr w:rsidR="00C359E3" w:rsidRPr="00343320" w14:paraId="57526498" w14:textId="77777777" w:rsidTr="00C60C6E">
                            <w:trPr>
                              <w:trHeight w:val="220"/>
                            </w:trPr>
                            <w:tc>
                              <w:tcPr>
                                <w:tcW w:w="3515" w:type="dxa"/>
                                <w:gridSpan w:val="2"/>
                                <w:vAlign w:val="center"/>
                              </w:tcPr>
                              <w:p w14:paraId="2385992F" w14:textId="77777777" w:rsidR="00C359E3" w:rsidRPr="00343320" w:rsidRDefault="00C359E3" w:rsidP="00C60C6E">
                                <w:pPr>
                                  <w:rPr>
                                    <w:b/>
                                    <w:color w:val="4CA440"/>
                                    <w:sz w:val="12"/>
                                    <w:szCs w:val="12"/>
                                  </w:rPr>
                                </w:pPr>
                                <w:r w:rsidRPr="00343320">
                                  <w:rPr>
                                    <w:b/>
                                    <w:color w:val="4CA440"/>
                                    <w:sz w:val="12"/>
                                    <w:szCs w:val="12"/>
                                  </w:rPr>
                                  <w:t>Internet</w:t>
                                </w:r>
                              </w:p>
                            </w:tc>
                          </w:tr>
                          <w:tr w:rsidR="00C359E3" w:rsidRPr="00343320" w14:paraId="0395DB8D" w14:textId="77777777" w:rsidTr="00C60C6E">
                            <w:trPr>
                              <w:trHeight w:val="220"/>
                            </w:trPr>
                            <w:tc>
                              <w:tcPr>
                                <w:tcW w:w="113" w:type="dxa"/>
                                <w:vAlign w:val="center"/>
                              </w:tcPr>
                              <w:p w14:paraId="0EEA0C7A" w14:textId="77777777" w:rsidR="00C359E3" w:rsidRPr="00343320" w:rsidRDefault="00C359E3" w:rsidP="00C60C6E">
                                <w:pPr>
                                  <w:rPr>
                                    <w:color w:val="4CA440"/>
                                    <w:sz w:val="14"/>
                                    <w:szCs w:val="14"/>
                                  </w:rPr>
                                </w:pPr>
                              </w:p>
                            </w:tc>
                            <w:tc>
                              <w:tcPr>
                                <w:tcW w:w="3402" w:type="dxa"/>
                                <w:vAlign w:val="center"/>
                              </w:tcPr>
                              <w:p w14:paraId="43ED59AB" w14:textId="77777777" w:rsidR="00C359E3" w:rsidRPr="00343320" w:rsidRDefault="00C359E3" w:rsidP="00A72376">
                                <w:pPr>
                                  <w:rPr>
                                    <w:color w:val="004884"/>
                                    <w:sz w:val="14"/>
                                    <w:szCs w:val="14"/>
                                  </w:rPr>
                                </w:pPr>
                                <w:bookmarkStart w:id="10" w:name="bw_adres6"/>
                                <w:r>
                                  <w:rPr>
                                    <w:color w:val="004884"/>
                                    <w:sz w:val="14"/>
                                    <w:szCs w:val="14"/>
                                  </w:rPr>
                                  <w:t>www.vialis.nl</w:t>
                                </w:r>
                                <w:bookmarkEnd w:id="10"/>
                              </w:p>
                            </w:tc>
                          </w:tr>
                          <w:tr w:rsidR="00C359E3" w:rsidRPr="00343320" w14:paraId="38A11878" w14:textId="77777777" w:rsidTr="00C60C6E">
                            <w:trPr>
                              <w:trHeight w:val="220"/>
                            </w:trPr>
                            <w:tc>
                              <w:tcPr>
                                <w:tcW w:w="113" w:type="dxa"/>
                                <w:vAlign w:val="center"/>
                              </w:tcPr>
                              <w:p w14:paraId="27146F50" w14:textId="77777777" w:rsidR="00C359E3" w:rsidRPr="00343320" w:rsidRDefault="00C359E3" w:rsidP="00C60C6E">
                                <w:pPr>
                                  <w:rPr>
                                    <w:color w:val="4CA440"/>
                                  </w:rPr>
                                </w:pPr>
                              </w:p>
                            </w:tc>
                            <w:tc>
                              <w:tcPr>
                                <w:tcW w:w="3402" w:type="dxa"/>
                                <w:vAlign w:val="center"/>
                              </w:tcPr>
                              <w:p w14:paraId="55FF27A7" w14:textId="77777777" w:rsidR="00C359E3" w:rsidRPr="00343320" w:rsidRDefault="00C359E3" w:rsidP="00C60C6E">
                                <w:pPr>
                                  <w:rPr>
                                    <w:color w:val="4CA440"/>
                                    <w:sz w:val="16"/>
                                  </w:rPr>
                                </w:pPr>
                              </w:p>
                            </w:tc>
                          </w:tr>
                        </w:tbl>
                        <w:p w14:paraId="17349587" w14:textId="77777777" w:rsidR="00C359E3" w:rsidRPr="00343320" w:rsidRDefault="00C359E3" w:rsidP="00C60C6E">
                          <w:pPr>
                            <w:rPr>
                              <w:color w:val="4CA44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8505B" id="_x0000_t202" coordsize="21600,21600" o:spt="202" path="m,l,21600r21600,l21600,xe">
              <v:stroke joinstyle="miter"/>
              <v:path gradientshapeok="t" o:connecttype="rect"/>
            </v:shapetype>
            <v:shape id="tb_adresblokheader" o:spid="_x0000_s1026" type="#_x0000_t202" style="position:absolute;margin-left:418.15pt;margin-top:143.75pt;width:185pt;height:18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C359E3" w:rsidRPr="00343320" w14:paraId="21125187" w14:textId="77777777" w:rsidTr="00C60C6E">
                      <w:trPr>
                        <w:trHeight w:val="220"/>
                      </w:trPr>
                      <w:tc>
                        <w:tcPr>
                          <w:tcW w:w="113" w:type="dxa"/>
                          <w:vAlign w:val="center"/>
                        </w:tcPr>
                        <w:p w14:paraId="7FE4CDDE" w14:textId="77777777" w:rsidR="00C359E3" w:rsidRPr="00343320" w:rsidRDefault="00C359E3" w:rsidP="00C60C6E">
                          <w:pPr>
                            <w:rPr>
                              <w:color w:val="4CA440"/>
                              <w:sz w:val="14"/>
                              <w:szCs w:val="14"/>
                            </w:rPr>
                          </w:pPr>
                        </w:p>
                      </w:tc>
                      <w:tc>
                        <w:tcPr>
                          <w:tcW w:w="3402" w:type="dxa"/>
                          <w:vAlign w:val="center"/>
                        </w:tcPr>
                        <w:p w14:paraId="07BAB730" w14:textId="77777777" w:rsidR="00C359E3" w:rsidRPr="00343320" w:rsidRDefault="00C359E3" w:rsidP="00A72376">
                          <w:pPr>
                            <w:rPr>
                              <w:color w:val="004884"/>
                              <w:sz w:val="14"/>
                              <w:szCs w:val="14"/>
                            </w:rPr>
                          </w:pPr>
                          <w:bookmarkStart w:id="11" w:name="bw_bedrijfsnaam"/>
                          <w:r>
                            <w:rPr>
                              <w:color w:val="004884"/>
                              <w:sz w:val="14"/>
                              <w:szCs w:val="14"/>
                            </w:rPr>
                            <w:t>Vialis bv</w:t>
                          </w:r>
                          <w:bookmarkEnd w:id="11"/>
                        </w:p>
                      </w:tc>
                    </w:tr>
                    <w:tr w:rsidR="00C359E3" w:rsidRPr="00343320" w14:paraId="6319C43D" w14:textId="77777777" w:rsidTr="00C60C6E">
                      <w:trPr>
                        <w:trHeight w:val="220"/>
                      </w:trPr>
                      <w:tc>
                        <w:tcPr>
                          <w:tcW w:w="113" w:type="dxa"/>
                          <w:vAlign w:val="center"/>
                        </w:tcPr>
                        <w:p w14:paraId="56CE7E82" w14:textId="77777777" w:rsidR="00C359E3" w:rsidRPr="00343320" w:rsidRDefault="00C359E3" w:rsidP="00C60C6E">
                          <w:pPr>
                            <w:rPr>
                              <w:color w:val="4CA440"/>
                              <w:sz w:val="14"/>
                              <w:szCs w:val="14"/>
                            </w:rPr>
                          </w:pPr>
                        </w:p>
                      </w:tc>
                      <w:tc>
                        <w:tcPr>
                          <w:tcW w:w="3402" w:type="dxa"/>
                          <w:vAlign w:val="center"/>
                        </w:tcPr>
                        <w:p w14:paraId="4AD83298" w14:textId="77777777" w:rsidR="00C359E3" w:rsidRDefault="00C359E3" w:rsidP="00A72376">
                          <w:pPr>
                            <w:rPr>
                              <w:color w:val="004884"/>
                              <w:sz w:val="14"/>
                              <w:szCs w:val="14"/>
                            </w:rPr>
                          </w:pPr>
                          <w:bookmarkStart w:id="12" w:name="bw_businessunit"/>
                          <w:r>
                            <w:rPr>
                              <w:color w:val="004884"/>
                              <w:sz w:val="14"/>
                              <w:szCs w:val="14"/>
                            </w:rPr>
                            <w:t>Mobiliteit</w:t>
                          </w:r>
                          <w:bookmarkEnd w:id="12"/>
                        </w:p>
                      </w:tc>
                    </w:tr>
                    <w:tr w:rsidR="00C359E3" w:rsidRPr="00343320" w14:paraId="48286A9A" w14:textId="77777777" w:rsidTr="00C60C6E">
                      <w:trPr>
                        <w:trHeight w:val="220"/>
                      </w:trPr>
                      <w:tc>
                        <w:tcPr>
                          <w:tcW w:w="3515" w:type="dxa"/>
                          <w:gridSpan w:val="2"/>
                          <w:vAlign w:val="center"/>
                        </w:tcPr>
                        <w:p w14:paraId="6E8A3BE3" w14:textId="77777777" w:rsidR="00C359E3" w:rsidRPr="00343320" w:rsidRDefault="00C359E3" w:rsidP="00C60C6E">
                          <w:pPr>
                            <w:rPr>
                              <w:b/>
                              <w:color w:val="4CA440"/>
                              <w:sz w:val="12"/>
                              <w:szCs w:val="12"/>
                            </w:rPr>
                          </w:pPr>
                          <w:r w:rsidRPr="00343320">
                            <w:rPr>
                              <w:b/>
                              <w:color w:val="4CA440"/>
                              <w:sz w:val="12"/>
                              <w:szCs w:val="12"/>
                            </w:rPr>
                            <w:t>Bezoekadres</w:t>
                          </w:r>
                        </w:p>
                      </w:tc>
                    </w:tr>
                    <w:tr w:rsidR="00C359E3" w:rsidRPr="00343320" w14:paraId="00C10131" w14:textId="77777777" w:rsidTr="00C60C6E">
                      <w:trPr>
                        <w:trHeight w:hRule="exact" w:val="221"/>
                      </w:trPr>
                      <w:tc>
                        <w:tcPr>
                          <w:tcW w:w="113" w:type="dxa"/>
                          <w:vMerge w:val="restart"/>
                          <w:vAlign w:val="center"/>
                        </w:tcPr>
                        <w:p w14:paraId="518E6897" w14:textId="77777777" w:rsidR="00C359E3" w:rsidRPr="00343320" w:rsidRDefault="00C359E3" w:rsidP="00C60C6E">
                          <w:pPr>
                            <w:rPr>
                              <w:color w:val="4CA440"/>
                              <w:sz w:val="14"/>
                              <w:szCs w:val="14"/>
                            </w:rPr>
                          </w:pPr>
                        </w:p>
                      </w:tc>
                      <w:tc>
                        <w:tcPr>
                          <w:tcW w:w="3402" w:type="dxa"/>
                          <w:vAlign w:val="center"/>
                        </w:tcPr>
                        <w:p w14:paraId="5F4F501B" w14:textId="77777777" w:rsidR="00C359E3" w:rsidRPr="00343320" w:rsidRDefault="00C359E3" w:rsidP="00A72376">
                          <w:pPr>
                            <w:rPr>
                              <w:color w:val="004884"/>
                              <w:sz w:val="14"/>
                              <w:szCs w:val="14"/>
                            </w:rPr>
                          </w:pPr>
                          <w:bookmarkStart w:id="13" w:name="bw_adres1a"/>
                          <w:r>
                            <w:rPr>
                              <w:color w:val="004884"/>
                              <w:sz w:val="14"/>
                              <w:szCs w:val="14"/>
                            </w:rPr>
                            <w:t>Loodsboot 15</w:t>
                          </w:r>
                          <w:bookmarkEnd w:id="13"/>
                        </w:p>
                      </w:tc>
                    </w:tr>
                    <w:tr w:rsidR="00C359E3" w:rsidRPr="00343320" w14:paraId="55960292" w14:textId="77777777" w:rsidTr="00C60C6E">
                      <w:trPr>
                        <w:trHeight w:val="221"/>
                      </w:trPr>
                      <w:tc>
                        <w:tcPr>
                          <w:tcW w:w="113" w:type="dxa"/>
                          <w:vMerge/>
                          <w:vAlign w:val="center"/>
                        </w:tcPr>
                        <w:p w14:paraId="07575F10" w14:textId="77777777" w:rsidR="00C359E3" w:rsidRPr="00343320" w:rsidRDefault="00C359E3" w:rsidP="00C60C6E">
                          <w:pPr>
                            <w:rPr>
                              <w:color w:val="4CA440"/>
                              <w:sz w:val="14"/>
                              <w:szCs w:val="14"/>
                            </w:rPr>
                          </w:pPr>
                        </w:p>
                      </w:tc>
                      <w:tc>
                        <w:tcPr>
                          <w:tcW w:w="3402" w:type="dxa"/>
                          <w:vAlign w:val="center"/>
                        </w:tcPr>
                        <w:p w14:paraId="3DE6AD60" w14:textId="77777777" w:rsidR="00C359E3" w:rsidRPr="00343320" w:rsidRDefault="00C359E3" w:rsidP="00A72376">
                          <w:pPr>
                            <w:rPr>
                              <w:color w:val="004884"/>
                              <w:sz w:val="14"/>
                              <w:szCs w:val="14"/>
                            </w:rPr>
                          </w:pPr>
                          <w:bookmarkStart w:id="14" w:name="bw_adres1b"/>
                          <w:r>
                            <w:rPr>
                              <w:color w:val="004884"/>
                              <w:sz w:val="14"/>
                              <w:szCs w:val="14"/>
                            </w:rPr>
                            <w:t>3991 CJ Houten</w:t>
                          </w:r>
                          <w:bookmarkEnd w:id="14"/>
                        </w:p>
                      </w:tc>
                    </w:tr>
                    <w:tr w:rsidR="00C359E3" w:rsidRPr="00343320" w14:paraId="0DF49590" w14:textId="77777777" w:rsidTr="00C60C6E">
                      <w:trPr>
                        <w:trHeight w:val="220"/>
                      </w:trPr>
                      <w:tc>
                        <w:tcPr>
                          <w:tcW w:w="3515" w:type="dxa"/>
                          <w:gridSpan w:val="2"/>
                          <w:vAlign w:val="center"/>
                        </w:tcPr>
                        <w:p w14:paraId="76ED7028" w14:textId="77777777" w:rsidR="00C359E3" w:rsidRPr="00343320" w:rsidRDefault="00C359E3" w:rsidP="00C60C6E">
                          <w:pPr>
                            <w:rPr>
                              <w:b/>
                              <w:color w:val="4CA440"/>
                              <w:sz w:val="12"/>
                              <w:szCs w:val="12"/>
                            </w:rPr>
                          </w:pPr>
                          <w:bookmarkStart w:id="15" w:name="bw_adres2_label"/>
                          <w:r w:rsidRPr="00343320">
                            <w:rPr>
                              <w:b/>
                              <w:color w:val="4CA440"/>
                              <w:sz w:val="12"/>
                              <w:szCs w:val="12"/>
                            </w:rPr>
                            <w:t>Correspondentieadres</w:t>
                          </w:r>
                          <w:bookmarkEnd w:id="15"/>
                        </w:p>
                      </w:tc>
                    </w:tr>
                    <w:tr w:rsidR="00C359E3" w:rsidRPr="00343320" w14:paraId="3388AB2F" w14:textId="77777777" w:rsidTr="00C60C6E">
                      <w:trPr>
                        <w:trHeight w:val="221"/>
                      </w:trPr>
                      <w:tc>
                        <w:tcPr>
                          <w:tcW w:w="113" w:type="dxa"/>
                          <w:vMerge w:val="restart"/>
                          <w:vAlign w:val="center"/>
                        </w:tcPr>
                        <w:p w14:paraId="7B1A5F7E" w14:textId="77777777" w:rsidR="00C359E3" w:rsidRPr="00343320" w:rsidRDefault="00C359E3" w:rsidP="00C60C6E">
                          <w:pPr>
                            <w:rPr>
                              <w:color w:val="4CA440"/>
                              <w:sz w:val="14"/>
                              <w:szCs w:val="14"/>
                            </w:rPr>
                          </w:pPr>
                        </w:p>
                      </w:tc>
                      <w:tc>
                        <w:tcPr>
                          <w:tcW w:w="3402" w:type="dxa"/>
                          <w:vAlign w:val="center"/>
                        </w:tcPr>
                        <w:p w14:paraId="3DCE6F17" w14:textId="77777777" w:rsidR="00C359E3" w:rsidRPr="00343320" w:rsidRDefault="00C359E3" w:rsidP="00A72376">
                          <w:pPr>
                            <w:rPr>
                              <w:color w:val="004884"/>
                              <w:sz w:val="14"/>
                              <w:szCs w:val="14"/>
                            </w:rPr>
                          </w:pPr>
                          <w:bookmarkStart w:id="16" w:name="bw_adres2a"/>
                          <w:r>
                            <w:rPr>
                              <w:color w:val="004884"/>
                              <w:sz w:val="14"/>
                              <w:szCs w:val="14"/>
                            </w:rPr>
                            <w:t>Postbus 184</w:t>
                          </w:r>
                          <w:bookmarkEnd w:id="16"/>
                        </w:p>
                      </w:tc>
                    </w:tr>
                    <w:tr w:rsidR="00C359E3" w:rsidRPr="00343320" w14:paraId="321F8805" w14:textId="77777777" w:rsidTr="00C60C6E">
                      <w:trPr>
                        <w:trHeight w:val="221"/>
                      </w:trPr>
                      <w:tc>
                        <w:tcPr>
                          <w:tcW w:w="113" w:type="dxa"/>
                          <w:vMerge/>
                          <w:vAlign w:val="center"/>
                        </w:tcPr>
                        <w:p w14:paraId="1D1BFE25" w14:textId="77777777" w:rsidR="00C359E3" w:rsidRPr="00343320" w:rsidRDefault="00C359E3" w:rsidP="00C60C6E">
                          <w:pPr>
                            <w:rPr>
                              <w:color w:val="4CA440"/>
                              <w:sz w:val="14"/>
                              <w:szCs w:val="14"/>
                            </w:rPr>
                          </w:pPr>
                        </w:p>
                      </w:tc>
                      <w:tc>
                        <w:tcPr>
                          <w:tcW w:w="3402" w:type="dxa"/>
                          <w:vAlign w:val="center"/>
                        </w:tcPr>
                        <w:p w14:paraId="55F1A3A3" w14:textId="77777777" w:rsidR="00C359E3" w:rsidRPr="00343320" w:rsidRDefault="00C359E3" w:rsidP="00A72376">
                          <w:pPr>
                            <w:rPr>
                              <w:color w:val="004884"/>
                              <w:sz w:val="14"/>
                              <w:szCs w:val="14"/>
                            </w:rPr>
                          </w:pPr>
                          <w:bookmarkStart w:id="17" w:name="bw_adres2b"/>
                          <w:r>
                            <w:rPr>
                              <w:color w:val="004884"/>
                              <w:sz w:val="14"/>
                              <w:szCs w:val="14"/>
                            </w:rPr>
                            <w:t>3990 DD Houten</w:t>
                          </w:r>
                          <w:bookmarkEnd w:id="17"/>
                        </w:p>
                      </w:tc>
                    </w:tr>
                    <w:tr w:rsidR="00C359E3" w:rsidRPr="00343320" w14:paraId="0DA5DF54" w14:textId="77777777" w:rsidTr="00C60C6E">
                      <w:trPr>
                        <w:trHeight w:val="220"/>
                      </w:trPr>
                      <w:tc>
                        <w:tcPr>
                          <w:tcW w:w="3515" w:type="dxa"/>
                          <w:gridSpan w:val="2"/>
                          <w:vAlign w:val="center"/>
                        </w:tcPr>
                        <w:p w14:paraId="7EB1FF8E" w14:textId="77777777" w:rsidR="00C359E3" w:rsidRPr="00343320" w:rsidRDefault="00C359E3" w:rsidP="00C60C6E">
                          <w:pPr>
                            <w:rPr>
                              <w:b/>
                              <w:color w:val="4CA440"/>
                              <w:sz w:val="12"/>
                              <w:szCs w:val="12"/>
                            </w:rPr>
                          </w:pPr>
                          <w:r w:rsidRPr="00343320">
                            <w:rPr>
                              <w:b/>
                              <w:color w:val="4CA440"/>
                              <w:sz w:val="12"/>
                              <w:szCs w:val="12"/>
                            </w:rPr>
                            <w:t>Telefoon</w:t>
                          </w:r>
                        </w:p>
                      </w:tc>
                    </w:tr>
                    <w:tr w:rsidR="00C359E3" w:rsidRPr="00343320" w14:paraId="1A47864E" w14:textId="77777777" w:rsidTr="00C60C6E">
                      <w:trPr>
                        <w:trHeight w:val="220"/>
                      </w:trPr>
                      <w:tc>
                        <w:tcPr>
                          <w:tcW w:w="113" w:type="dxa"/>
                          <w:vAlign w:val="center"/>
                        </w:tcPr>
                        <w:p w14:paraId="2F754CFE" w14:textId="77777777" w:rsidR="00C359E3" w:rsidRPr="00343320" w:rsidRDefault="00C359E3" w:rsidP="00C60C6E">
                          <w:pPr>
                            <w:rPr>
                              <w:color w:val="4CA440"/>
                              <w:sz w:val="14"/>
                              <w:szCs w:val="14"/>
                            </w:rPr>
                          </w:pPr>
                        </w:p>
                      </w:tc>
                      <w:tc>
                        <w:tcPr>
                          <w:tcW w:w="3402" w:type="dxa"/>
                          <w:vAlign w:val="center"/>
                        </w:tcPr>
                        <w:p w14:paraId="42177DF2" w14:textId="77777777" w:rsidR="00C359E3" w:rsidRPr="00343320" w:rsidRDefault="00C359E3" w:rsidP="00A72376">
                          <w:pPr>
                            <w:rPr>
                              <w:color w:val="004884"/>
                              <w:sz w:val="14"/>
                              <w:szCs w:val="14"/>
                            </w:rPr>
                          </w:pPr>
                          <w:bookmarkStart w:id="18" w:name="bw_adres3"/>
                          <w:r>
                            <w:rPr>
                              <w:color w:val="004884"/>
                              <w:sz w:val="14"/>
                              <w:szCs w:val="14"/>
                            </w:rPr>
                            <w:t>(030) 694 35 00</w:t>
                          </w:r>
                          <w:bookmarkEnd w:id="18"/>
                        </w:p>
                      </w:tc>
                    </w:tr>
                    <w:tr w:rsidR="00C359E3" w:rsidRPr="00343320" w14:paraId="7FD25C10" w14:textId="77777777" w:rsidTr="00C60C6E">
                      <w:trPr>
                        <w:trHeight w:val="220"/>
                      </w:trPr>
                      <w:tc>
                        <w:tcPr>
                          <w:tcW w:w="3515" w:type="dxa"/>
                          <w:gridSpan w:val="2"/>
                          <w:vAlign w:val="center"/>
                        </w:tcPr>
                        <w:p w14:paraId="44F82C90" w14:textId="77777777" w:rsidR="00C359E3" w:rsidRPr="00343320" w:rsidRDefault="00C359E3" w:rsidP="00C60C6E">
                          <w:pPr>
                            <w:rPr>
                              <w:b/>
                              <w:color w:val="4CA440"/>
                              <w:sz w:val="12"/>
                              <w:szCs w:val="12"/>
                            </w:rPr>
                          </w:pPr>
                          <w:r w:rsidRPr="00343320">
                            <w:rPr>
                              <w:b/>
                              <w:color w:val="4CA440"/>
                              <w:sz w:val="12"/>
                              <w:szCs w:val="12"/>
                            </w:rPr>
                            <w:t>Telefax</w:t>
                          </w:r>
                        </w:p>
                      </w:tc>
                    </w:tr>
                    <w:tr w:rsidR="00C359E3" w:rsidRPr="00343320" w14:paraId="1E579FFC" w14:textId="77777777" w:rsidTr="00C60C6E">
                      <w:trPr>
                        <w:trHeight w:val="220"/>
                      </w:trPr>
                      <w:tc>
                        <w:tcPr>
                          <w:tcW w:w="113" w:type="dxa"/>
                          <w:vAlign w:val="center"/>
                        </w:tcPr>
                        <w:p w14:paraId="4422C427" w14:textId="77777777" w:rsidR="00C359E3" w:rsidRPr="00343320" w:rsidRDefault="00C359E3" w:rsidP="00C60C6E">
                          <w:pPr>
                            <w:rPr>
                              <w:color w:val="4CA440"/>
                              <w:sz w:val="14"/>
                              <w:szCs w:val="14"/>
                            </w:rPr>
                          </w:pPr>
                        </w:p>
                      </w:tc>
                      <w:tc>
                        <w:tcPr>
                          <w:tcW w:w="3402" w:type="dxa"/>
                          <w:vAlign w:val="center"/>
                        </w:tcPr>
                        <w:p w14:paraId="04CBED34" w14:textId="77777777" w:rsidR="00C359E3" w:rsidRPr="00343320" w:rsidRDefault="00C359E3" w:rsidP="00A72376">
                          <w:pPr>
                            <w:rPr>
                              <w:color w:val="004884"/>
                              <w:sz w:val="14"/>
                              <w:szCs w:val="14"/>
                            </w:rPr>
                          </w:pPr>
                          <w:bookmarkStart w:id="19" w:name="bw_adres4"/>
                          <w:r>
                            <w:rPr>
                              <w:color w:val="004884"/>
                              <w:sz w:val="14"/>
                              <w:szCs w:val="14"/>
                            </w:rPr>
                            <w:t>(030) 694 35 55</w:t>
                          </w:r>
                          <w:bookmarkEnd w:id="19"/>
                        </w:p>
                      </w:tc>
                    </w:tr>
                    <w:tr w:rsidR="00C359E3" w:rsidRPr="00343320" w14:paraId="221E5D1B" w14:textId="77777777" w:rsidTr="00C60C6E">
                      <w:trPr>
                        <w:trHeight w:val="220"/>
                      </w:trPr>
                      <w:tc>
                        <w:tcPr>
                          <w:tcW w:w="3515" w:type="dxa"/>
                          <w:gridSpan w:val="2"/>
                          <w:vAlign w:val="center"/>
                        </w:tcPr>
                        <w:p w14:paraId="22A153F3" w14:textId="77777777" w:rsidR="00C359E3" w:rsidRPr="00343320" w:rsidRDefault="00C359E3" w:rsidP="00C60C6E">
                          <w:pPr>
                            <w:rPr>
                              <w:b/>
                              <w:color w:val="4CA440"/>
                              <w:sz w:val="12"/>
                              <w:szCs w:val="12"/>
                            </w:rPr>
                          </w:pPr>
                          <w:r w:rsidRPr="00343320">
                            <w:rPr>
                              <w:b/>
                              <w:color w:val="4CA440"/>
                              <w:sz w:val="12"/>
                              <w:szCs w:val="12"/>
                            </w:rPr>
                            <w:t>E-mail</w:t>
                          </w:r>
                        </w:p>
                      </w:tc>
                    </w:tr>
                    <w:tr w:rsidR="00C359E3" w:rsidRPr="00343320" w14:paraId="0D702D46" w14:textId="77777777" w:rsidTr="00C60C6E">
                      <w:trPr>
                        <w:trHeight w:val="220"/>
                      </w:trPr>
                      <w:tc>
                        <w:tcPr>
                          <w:tcW w:w="113" w:type="dxa"/>
                          <w:vAlign w:val="center"/>
                        </w:tcPr>
                        <w:p w14:paraId="01E6A7C2" w14:textId="77777777" w:rsidR="00C359E3" w:rsidRPr="00343320" w:rsidRDefault="00C359E3" w:rsidP="00C60C6E">
                          <w:pPr>
                            <w:rPr>
                              <w:color w:val="4CA440"/>
                              <w:sz w:val="14"/>
                              <w:szCs w:val="14"/>
                            </w:rPr>
                          </w:pPr>
                        </w:p>
                      </w:tc>
                      <w:tc>
                        <w:tcPr>
                          <w:tcW w:w="3402" w:type="dxa"/>
                          <w:vAlign w:val="center"/>
                        </w:tcPr>
                        <w:p w14:paraId="08BE73E1" w14:textId="77777777" w:rsidR="00C359E3" w:rsidRPr="00343320" w:rsidRDefault="00C359E3" w:rsidP="00A72376">
                          <w:pPr>
                            <w:rPr>
                              <w:color w:val="004884"/>
                              <w:sz w:val="14"/>
                              <w:szCs w:val="14"/>
                            </w:rPr>
                          </w:pPr>
                          <w:bookmarkStart w:id="20" w:name="bw_adres5"/>
                          <w:r>
                            <w:rPr>
                              <w:color w:val="004884"/>
                              <w:sz w:val="14"/>
                              <w:szCs w:val="14"/>
                            </w:rPr>
                            <w:t>info@vialis.nl</w:t>
                          </w:r>
                          <w:bookmarkEnd w:id="20"/>
                        </w:p>
                      </w:tc>
                    </w:tr>
                    <w:tr w:rsidR="00C359E3" w:rsidRPr="00343320" w14:paraId="57526498" w14:textId="77777777" w:rsidTr="00C60C6E">
                      <w:trPr>
                        <w:trHeight w:val="220"/>
                      </w:trPr>
                      <w:tc>
                        <w:tcPr>
                          <w:tcW w:w="3515" w:type="dxa"/>
                          <w:gridSpan w:val="2"/>
                          <w:vAlign w:val="center"/>
                        </w:tcPr>
                        <w:p w14:paraId="2385992F" w14:textId="77777777" w:rsidR="00C359E3" w:rsidRPr="00343320" w:rsidRDefault="00C359E3" w:rsidP="00C60C6E">
                          <w:pPr>
                            <w:rPr>
                              <w:b/>
                              <w:color w:val="4CA440"/>
                              <w:sz w:val="12"/>
                              <w:szCs w:val="12"/>
                            </w:rPr>
                          </w:pPr>
                          <w:r w:rsidRPr="00343320">
                            <w:rPr>
                              <w:b/>
                              <w:color w:val="4CA440"/>
                              <w:sz w:val="12"/>
                              <w:szCs w:val="12"/>
                            </w:rPr>
                            <w:t>Internet</w:t>
                          </w:r>
                        </w:p>
                      </w:tc>
                    </w:tr>
                    <w:tr w:rsidR="00C359E3" w:rsidRPr="00343320" w14:paraId="0395DB8D" w14:textId="77777777" w:rsidTr="00C60C6E">
                      <w:trPr>
                        <w:trHeight w:val="220"/>
                      </w:trPr>
                      <w:tc>
                        <w:tcPr>
                          <w:tcW w:w="113" w:type="dxa"/>
                          <w:vAlign w:val="center"/>
                        </w:tcPr>
                        <w:p w14:paraId="0EEA0C7A" w14:textId="77777777" w:rsidR="00C359E3" w:rsidRPr="00343320" w:rsidRDefault="00C359E3" w:rsidP="00C60C6E">
                          <w:pPr>
                            <w:rPr>
                              <w:color w:val="4CA440"/>
                              <w:sz w:val="14"/>
                              <w:szCs w:val="14"/>
                            </w:rPr>
                          </w:pPr>
                        </w:p>
                      </w:tc>
                      <w:tc>
                        <w:tcPr>
                          <w:tcW w:w="3402" w:type="dxa"/>
                          <w:vAlign w:val="center"/>
                        </w:tcPr>
                        <w:p w14:paraId="43ED59AB" w14:textId="77777777" w:rsidR="00C359E3" w:rsidRPr="00343320" w:rsidRDefault="00C359E3" w:rsidP="00A72376">
                          <w:pPr>
                            <w:rPr>
                              <w:color w:val="004884"/>
                              <w:sz w:val="14"/>
                              <w:szCs w:val="14"/>
                            </w:rPr>
                          </w:pPr>
                          <w:bookmarkStart w:id="21" w:name="bw_adres6"/>
                          <w:r>
                            <w:rPr>
                              <w:color w:val="004884"/>
                              <w:sz w:val="14"/>
                              <w:szCs w:val="14"/>
                            </w:rPr>
                            <w:t>www.vialis.nl</w:t>
                          </w:r>
                          <w:bookmarkEnd w:id="21"/>
                        </w:p>
                      </w:tc>
                    </w:tr>
                    <w:tr w:rsidR="00C359E3" w:rsidRPr="00343320" w14:paraId="38A11878" w14:textId="77777777" w:rsidTr="00C60C6E">
                      <w:trPr>
                        <w:trHeight w:val="220"/>
                      </w:trPr>
                      <w:tc>
                        <w:tcPr>
                          <w:tcW w:w="113" w:type="dxa"/>
                          <w:vAlign w:val="center"/>
                        </w:tcPr>
                        <w:p w14:paraId="27146F50" w14:textId="77777777" w:rsidR="00C359E3" w:rsidRPr="00343320" w:rsidRDefault="00C359E3" w:rsidP="00C60C6E">
                          <w:pPr>
                            <w:rPr>
                              <w:color w:val="4CA440"/>
                            </w:rPr>
                          </w:pPr>
                        </w:p>
                      </w:tc>
                      <w:tc>
                        <w:tcPr>
                          <w:tcW w:w="3402" w:type="dxa"/>
                          <w:vAlign w:val="center"/>
                        </w:tcPr>
                        <w:p w14:paraId="55FF27A7" w14:textId="77777777" w:rsidR="00C359E3" w:rsidRPr="00343320" w:rsidRDefault="00C359E3" w:rsidP="00C60C6E">
                          <w:pPr>
                            <w:rPr>
                              <w:color w:val="4CA440"/>
                              <w:sz w:val="16"/>
                            </w:rPr>
                          </w:pPr>
                        </w:p>
                      </w:tc>
                    </w:tr>
                  </w:tbl>
                  <w:p w14:paraId="17349587" w14:textId="77777777" w:rsidR="00C359E3" w:rsidRPr="00343320" w:rsidRDefault="00C359E3" w:rsidP="00C60C6E">
                    <w:pPr>
                      <w:rPr>
                        <w:color w:val="4CA44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5D0F" w14:textId="77777777" w:rsidR="00C359E3" w:rsidRDefault="00C359E3">
    <w:pPr>
      <w:pStyle w:val="Koptekst"/>
      <w:rPr>
        <w:noProof/>
      </w:rPr>
    </w:pPr>
    <w:r w:rsidRPr="00195F3C">
      <w:rPr>
        <w:noProof/>
      </w:rPr>
      <w:drawing>
        <wp:anchor distT="0" distB="0" distL="114300" distR="114300" simplePos="0" relativeHeight="251675648" behindDoc="0" locked="0" layoutInCell="1" allowOverlap="1" wp14:anchorId="7E240FA8" wp14:editId="4879AA93">
          <wp:simplePos x="0" y="0"/>
          <wp:positionH relativeFrom="page">
            <wp:posOffset>1073150</wp:posOffset>
          </wp:positionH>
          <wp:positionV relativeFrom="page">
            <wp:posOffset>543560</wp:posOffset>
          </wp:positionV>
          <wp:extent cx="1148568" cy="450166"/>
          <wp:effectExtent l="19050" t="0" r="0" b="0"/>
          <wp:wrapNone/>
          <wp:docPr id="1" name="afb_bedrijf1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ialisSjablonen\Office2007\Vialis Werkgroepsjablonen\Logo\Vialis_black.png"/>
                  <pic:cNvPicPr>
                    <a:picLocks noChangeAspect="1" noChangeArrowheads="1"/>
                  </pic:cNvPicPr>
                </pic:nvPicPr>
                <pic:blipFill>
                  <a:blip r:embed="rId1"/>
                  <a:srcRect/>
                  <a:stretch>
                    <a:fillRect/>
                  </a:stretch>
                </pic:blipFill>
                <pic:spPr bwMode="auto">
                  <a:xfrm>
                    <a:off x="0" y="0"/>
                    <a:ext cx="1143000" cy="447675"/>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0" locked="0" layoutInCell="1" allowOverlap="1" wp14:anchorId="7E919DB1" wp14:editId="335B9CC4">
          <wp:simplePos x="0" y="0"/>
          <wp:positionH relativeFrom="page">
            <wp:posOffset>1072187</wp:posOffset>
          </wp:positionH>
          <wp:positionV relativeFrom="page">
            <wp:posOffset>542334</wp:posOffset>
          </wp:positionV>
          <wp:extent cx="1143445" cy="447740"/>
          <wp:effectExtent l="19050" t="0" r="0" b="0"/>
          <wp:wrapNone/>
          <wp:docPr id="2" name="afb_bedrijf1_logo_color" descr="Vialis_colo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color" descr="Vialis_color"/>
                  <pic:cNvPicPr preferRelativeResize="0">
                    <a:picLocks noChangeAspect="1" noChangeArrowheads="1"/>
                  </pic:cNvPicPr>
                </pic:nvPicPr>
                <pic:blipFill>
                  <a:blip r:embed="rId2"/>
                  <a:stretch>
                    <a:fillRect/>
                  </a:stretch>
                </pic:blipFill>
                <pic:spPr bwMode="auto">
                  <a:xfrm>
                    <a:off x="0" y="0"/>
                    <a:ext cx="1143445" cy="447740"/>
                  </a:xfrm>
                  <a:prstGeom prst="rect">
                    <a:avLst/>
                  </a:prstGeom>
                  <a:noFill/>
                  <a:ln w="9525">
                    <a:noFill/>
                    <a:miter lim="800000"/>
                    <a:headEnd/>
                    <a:tailEnd/>
                  </a:ln>
                </pic:spPr>
              </pic:pic>
            </a:graphicData>
          </a:graphic>
        </wp:anchor>
      </w:drawing>
    </w:r>
    <w:r>
      <w:rPr>
        <w:noProof/>
      </w:rPr>
      <w:drawing>
        <wp:anchor distT="0" distB="0" distL="114300" distR="114300" simplePos="0" relativeHeight="251674624" behindDoc="0" locked="0" layoutInCell="1" allowOverlap="1" wp14:anchorId="5C99E2A5" wp14:editId="1698ACCF">
          <wp:simplePos x="0" y="0"/>
          <wp:positionH relativeFrom="page">
            <wp:posOffset>1072187</wp:posOffset>
          </wp:positionH>
          <wp:positionV relativeFrom="page">
            <wp:posOffset>542334</wp:posOffset>
          </wp:positionV>
          <wp:extent cx="1143392" cy="447740"/>
          <wp:effectExtent l="19050" t="0" r="0" b="0"/>
          <wp:wrapNone/>
          <wp:docPr id="3" name="afb_bedrijf1_logo_gray" descr="Vialis_gray"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_bedrijf1_logo_gray" descr="Vialis_gray" hidden="1"/>
                  <pic:cNvPicPr preferRelativeResize="0">
                    <a:picLocks noChangeAspect="1" noChangeArrowheads="1"/>
                  </pic:cNvPicPr>
                </pic:nvPicPr>
                <pic:blipFill>
                  <a:blip r:embed="rId3"/>
                  <a:stretch>
                    <a:fillRect/>
                  </a:stretch>
                </pic:blipFill>
                <pic:spPr bwMode="auto">
                  <a:xfrm>
                    <a:off x="0" y="0"/>
                    <a:ext cx="1143392" cy="447740"/>
                  </a:xfrm>
                  <a:prstGeom prst="rect">
                    <a:avLst/>
                  </a:prstGeom>
                  <a:noFill/>
                  <a:ln w="9525">
                    <a:noFill/>
                    <a:miter lim="800000"/>
                    <a:headEnd/>
                    <a:tailEnd/>
                  </a:ln>
                </pic:spPr>
              </pic:pic>
            </a:graphicData>
          </a:graphic>
        </wp:anchor>
      </w:drawing>
    </w:r>
  </w:p>
  <w:p w14:paraId="7129DDA4" w14:textId="77777777" w:rsidR="00C359E3" w:rsidRDefault="00C359E3">
    <w:pPr>
      <w:pStyle w:val="Koptekst"/>
      <w:rPr>
        <w:noProof/>
      </w:rPr>
    </w:pPr>
  </w:p>
  <w:p w14:paraId="6E28CA92" w14:textId="77777777" w:rsidR="00C359E3" w:rsidRDefault="00C359E3">
    <w:pPr>
      <w:pStyle w:val="Koptekst"/>
      <w:rPr>
        <w:noProof/>
      </w:rPr>
    </w:pPr>
  </w:p>
  <w:p w14:paraId="2DF035C1" w14:textId="77777777" w:rsidR="00C359E3" w:rsidRDefault="00C359E3">
    <w:pPr>
      <w:pStyle w:val="Koptekst"/>
      <w:rPr>
        <w:noProof/>
      </w:rPr>
    </w:pPr>
  </w:p>
  <w:p w14:paraId="734B0A8C" w14:textId="77777777" w:rsidR="00C359E3" w:rsidRDefault="00C359E3">
    <w:pPr>
      <w:pStyle w:val="Koptekst"/>
      <w:rPr>
        <w:noProof/>
      </w:rPr>
    </w:pPr>
  </w:p>
  <w:p w14:paraId="20E08A1B" w14:textId="77777777" w:rsidR="00C359E3" w:rsidRDefault="00C359E3">
    <w:pPr>
      <w:pStyle w:val="Koptekst"/>
      <w:rPr>
        <w:noProof/>
      </w:rPr>
    </w:pPr>
  </w:p>
  <w:p w14:paraId="611F015A" w14:textId="77777777" w:rsidR="00C359E3" w:rsidRDefault="00C359E3">
    <w:pPr>
      <w:pStyle w:val="Koptekst"/>
      <w:rPr>
        <w:noProof/>
      </w:rPr>
    </w:pPr>
  </w:p>
  <w:p w14:paraId="7D83C7D6" w14:textId="77777777" w:rsidR="00C359E3" w:rsidRDefault="00C359E3">
    <w:pPr>
      <w:pStyle w:val="Koptekst"/>
      <w:rPr>
        <w:noProof/>
      </w:rPr>
    </w:pPr>
    <w:r>
      <w:rPr>
        <w:noProof/>
        <w:szCs w:val="18"/>
      </w:rPr>
      <mc:AlternateContent>
        <mc:Choice Requires="wps">
          <w:drawing>
            <wp:anchor distT="0" distB="0" distL="114300" distR="114300" simplePos="0" relativeHeight="251672576" behindDoc="0" locked="0" layoutInCell="1" allowOverlap="1" wp14:anchorId="7A2A4502" wp14:editId="42A64654">
              <wp:simplePos x="0" y="0"/>
              <wp:positionH relativeFrom="page">
                <wp:posOffset>5310505</wp:posOffset>
              </wp:positionH>
              <wp:positionV relativeFrom="page">
                <wp:posOffset>1825625</wp:posOffset>
              </wp:positionV>
              <wp:extent cx="2349500" cy="2368550"/>
              <wp:effectExtent l="0" t="0" r="0" b="0"/>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236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C359E3" w14:paraId="505E4B2B" w14:textId="77777777" w:rsidTr="00C60C6E">
                            <w:trPr>
                              <w:trHeight w:val="220"/>
                            </w:trPr>
                            <w:tc>
                              <w:tcPr>
                                <w:tcW w:w="113" w:type="dxa"/>
                                <w:vAlign w:val="center"/>
                              </w:tcPr>
                              <w:p w14:paraId="11083839" w14:textId="77777777" w:rsidR="00C359E3" w:rsidRPr="00D37EF0" w:rsidRDefault="00C359E3" w:rsidP="00C60C6E">
                                <w:pPr>
                                  <w:rPr>
                                    <w:sz w:val="14"/>
                                    <w:szCs w:val="14"/>
                                  </w:rPr>
                                </w:pPr>
                              </w:p>
                            </w:tc>
                            <w:tc>
                              <w:tcPr>
                                <w:tcW w:w="3402" w:type="dxa"/>
                                <w:vAlign w:val="center"/>
                              </w:tcPr>
                              <w:p w14:paraId="03618CAC" w14:textId="77777777" w:rsidR="00C359E3" w:rsidRPr="00D37EF0" w:rsidRDefault="00C359E3" w:rsidP="00C60C6E">
                                <w:pPr>
                                  <w:rPr>
                                    <w:sz w:val="14"/>
                                    <w:szCs w:val="14"/>
                                  </w:rPr>
                                </w:pPr>
                                <w:r>
                                  <w:rPr>
                                    <w:sz w:val="14"/>
                                    <w:szCs w:val="14"/>
                                  </w:rPr>
                                  <w:t>Vialis bv</w:t>
                                </w:r>
                              </w:p>
                            </w:tc>
                          </w:tr>
                          <w:tr w:rsidR="00C359E3" w14:paraId="7E4B18C3" w14:textId="77777777" w:rsidTr="00C60C6E">
                            <w:trPr>
                              <w:trHeight w:val="220"/>
                            </w:trPr>
                            <w:tc>
                              <w:tcPr>
                                <w:tcW w:w="3515" w:type="dxa"/>
                                <w:gridSpan w:val="2"/>
                                <w:vAlign w:val="center"/>
                              </w:tcPr>
                              <w:p w14:paraId="4C76A2A9" w14:textId="77777777" w:rsidR="00C359E3" w:rsidRPr="00D37EF0" w:rsidRDefault="00C359E3" w:rsidP="00C60C6E">
                                <w:pPr>
                                  <w:rPr>
                                    <w:b/>
                                    <w:sz w:val="12"/>
                                    <w:szCs w:val="12"/>
                                  </w:rPr>
                                </w:pPr>
                                <w:r>
                                  <w:rPr>
                                    <w:b/>
                                    <w:sz w:val="12"/>
                                    <w:szCs w:val="12"/>
                                  </w:rPr>
                                  <w:t>Bezoekadres</w:t>
                                </w:r>
                              </w:p>
                            </w:tc>
                          </w:tr>
                          <w:tr w:rsidR="00C359E3" w:rsidRPr="00494C96" w14:paraId="35808F38" w14:textId="77777777" w:rsidTr="00C60C6E">
                            <w:trPr>
                              <w:trHeight w:hRule="exact" w:val="221"/>
                            </w:trPr>
                            <w:tc>
                              <w:tcPr>
                                <w:tcW w:w="113" w:type="dxa"/>
                                <w:vMerge w:val="restart"/>
                                <w:vAlign w:val="center"/>
                              </w:tcPr>
                              <w:p w14:paraId="2201FC35" w14:textId="77777777" w:rsidR="00C359E3" w:rsidRPr="00D37EF0" w:rsidRDefault="00C359E3" w:rsidP="00C60C6E">
                                <w:pPr>
                                  <w:rPr>
                                    <w:sz w:val="14"/>
                                    <w:szCs w:val="14"/>
                                  </w:rPr>
                                </w:pPr>
                              </w:p>
                            </w:tc>
                            <w:tc>
                              <w:tcPr>
                                <w:tcW w:w="3402" w:type="dxa"/>
                                <w:vAlign w:val="center"/>
                              </w:tcPr>
                              <w:p w14:paraId="41355166" w14:textId="77777777" w:rsidR="00C359E3" w:rsidRPr="00D37EF0" w:rsidRDefault="00C359E3" w:rsidP="00C60C6E">
                                <w:pPr>
                                  <w:rPr>
                                    <w:sz w:val="14"/>
                                    <w:szCs w:val="14"/>
                                  </w:rPr>
                                </w:pPr>
                                <w:r>
                                  <w:rPr>
                                    <w:sz w:val="14"/>
                                    <w:szCs w:val="14"/>
                                  </w:rPr>
                                  <w:t>Oudeweg 115</w:t>
                                </w:r>
                              </w:p>
                            </w:tc>
                          </w:tr>
                          <w:tr w:rsidR="00C359E3" w:rsidRPr="00494C96" w14:paraId="0A2B2140" w14:textId="77777777" w:rsidTr="00C60C6E">
                            <w:trPr>
                              <w:trHeight w:val="221"/>
                            </w:trPr>
                            <w:tc>
                              <w:tcPr>
                                <w:tcW w:w="113" w:type="dxa"/>
                                <w:vMerge/>
                                <w:vAlign w:val="center"/>
                              </w:tcPr>
                              <w:p w14:paraId="20033708" w14:textId="77777777" w:rsidR="00C359E3" w:rsidRPr="00D37EF0" w:rsidRDefault="00C359E3" w:rsidP="00C60C6E">
                                <w:pPr>
                                  <w:rPr>
                                    <w:sz w:val="14"/>
                                    <w:szCs w:val="14"/>
                                  </w:rPr>
                                </w:pPr>
                              </w:p>
                            </w:tc>
                            <w:tc>
                              <w:tcPr>
                                <w:tcW w:w="3402" w:type="dxa"/>
                                <w:vAlign w:val="center"/>
                              </w:tcPr>
                              <w:p w14:paraId="3662DFA9" w14:textId="77777777" w:rsidR="00C359E3" w:rsidRPr="00D37EF0" w:rsidRDefault="00C359E3" w:rsidP="00C60C6E">
                                <w:pPr>
                                  <w:rPr>
                                    <w:sz w:val="14"/>
                                    <w:szCs w:val="14"/>
                                  </w:rPr>
                                </w:pPr>
                                <w:r>
                                  <w:rPr>
                                    <w:sz w:val="14"/>
                                    <w:szCs w:val="14"/>
                                  </w:rPr>
                                  <w:t>2031 CC Haarlem</w:t>
                                </w:r>
                              </w:p>
                            </w:tc>
                          </w:tr>
                          <w:tr w:rsidR="00C359E3" w14:paraId="361AFDDA" w14:textId="77777777" w:rsidTr="00C60C6E">
                            <w:trPr>
                              <w:trHeight w:val="220"/>
                            </w:trPr>
                            <w:tc>
                              <w:tcPr>
                                <w:tcW w:w="3515" w:type="dxa"/>
                                <w:gridSpan w:val="2"/>
                                <w:vAlign w:val="center"/>
                              </w:tcPr>
                              <w:p w14:paraId="33A75956" w14:textId="77777777" w:rsidR="00C359E3" w:rsidRPr="00D37EF0" w:rsidRDefault="00C359E3" w:rsidP="00C60C6E">
                                <w:pPr>
                                  <w:rPr>
                                    <w:b/>
                                    <w:sz w:val="12"/>
                                    <w:szCs w:val="12"/>
                                  </w:rPr>
                                </w:pPr>
                                <w:r>
                                  <w:rPr>
                                    <w:b/>
                                    <w:sz w:val="12"/>
                                    <w:szCs w:val="12"/>
                                  </w:rPr>
                                  <w:t>Correspondentieadres</w:t>
                                </w:r>
                              </w:p>
                            </w:tc>
                          </w:tr>
                          <w:tr w:rsidR="00C359E3" w14:paraId="73A76743" w14:textId="77777777" w:rsidTr="00C60C6E">
                            <w:trPr>
                              <w:trHeight w:val="221"/>
                            </w:trPr>
                            <w:tc>
                              <w:tcPr>
                                <w:tcW w:w="113" w:type="dxa"/>
                                <w:vMerge w:val="restart"/>
                                <w:vAlign w:val="center"/>
                              </w:tcPr>
                              <w:p w14:paraId="44896438" w14:textId="77777777" w:rsidR="00C359E3" w:rsidRPr="00D37EF0" w:rsidRDefault="00C359E3" w:rsidP="00C60C6E">
                                <w:pPr>
                                  <w:rPr>
                                    <w:sz w:val="14"/>
                                    <w:szCs w:val="14"/>
                                  </w:rPr>
                                </w:pPr>
                              </w:p>
                            </w:tc>
                            <w:tc>
                              <w:tcPr>
                                <w:tcW w:w="3402" w:type="dxa"/>
                                <w:vAlign w:val="center"/>
                              </w:tcPr>
                              <w:p w14:paraId="65D691E2" w14:textId="77777777" w:rsidR="00C359E3" w:rsidRPr="00D37EF0" w:rsidRDefault="00C359E3" w:rsidP="00C60C6E">
                                <w:pPr>
                                  <w:rPr>
                                    <w:sz w:val="14"/>
                                    <w:szCs w:val="14"/>
                                  </w:rPr>
                                </w:pPr>
                                <w:r>
                                  <w:rPr>
                                    <w:sz w:val="14"/>
                                    <w:szCs w:val="14"/>
                                  </w:rPr>
                                  <w:t>Postbus 665</w:t>
                                </w:r>
                              </w:p>
                            </w:tc>
                          </w:tr>
                          <w:tr w:rsidR="00C359E3" w14:paraId="4432128A" w14:textId="77777777" w:rsidTr="00C60C6E">
                            <w:trPr>
                              <w:trHeight w:val="221"/>
                            </w:trPr>
                            <w:tc>
                              <w:tcPr>
                                <w:tcW w:w="113" w:type="dxa"/>
                                <w:vMerge/>
                                <w:vAlign w:val="center"/>
                              </w:tcPr>
                              <w:p w14:paraId="78315F36" w14:textId="77777777" w:rsidR="00C359E3" w:rsidRPr="00D37EF0" w:rsidRDefault="00C359E3" w:rsidP="00C60C6E">
                                <w:pPr>
                                  <w:rPr>
                                    <w:sz w:val="14"/>
                                    <w:szCs w:val="14"/>
                                  </w:rPr>
                                </w:pPr>
                              </w:p>
                            </w:tc>
                            <w:tc>
                              <w:tcPr>
                                <w:tcW w:w="3402" w:type="dxa"/>
                                <w:vAlign w:val="center"/>
                              </w:tcPr>
                              <w:p w14:paraId="191E8DC9" w14:textId="77777777" w:rsidR="00C359E3" w:rsidRPr="00D37EF0" w:rsidRDefault="00C359E3" w:rsidP="00C60C6E">
                                <w:pPr>
                                  <w:rPr>
                                    <w:sz w:val="14"/>
                                    <w:szCs w:val="14"/>
                                  </w:rPr>
                                </w:pPr>
                                <w:r>
                                  <w:rPr>
                                    <w:sz w:val="14"/>
                                    <w:szCs w:val="14"/>
                                  </w:rPr>
                                  <w:t>2003 RR Haarlem</w:t>
                                </w:r>
                              </w:p>
                            </w:tc>
                          </w:tr>
                          <w:tr w:rsidR="00C359E3" w14:paraId="6038384F" w14:textId="77777777" w:rsidTr="00C60C6E">
                            <w:trPr>
                              <w:trHeight w:val="220"/>
                            </w:trPr>
                            <w:tc>
                              <w:tcPr>
                                <w:tcW w:w="3515" w:type="dxa"/>
                                <w:gridSpan w:val="2"/>
                                <w:vAlign w:val="center"/>
                              </w:tcPr>
                              <w:p w14:paraId="4FFE0CA7" w14:textId="77777777" w:rsidR="00C359E3" w:rsidRPr="00D37EF0" w:rsidRDefault="00C359E3" w:rsidP="00C60C6E">
                                <w:pPr>
                                  <w:rPr>
                                    <w:b/>
                                    <w:sz w:val="12"/>
                                    <w:szCs w:val="12"/>
                                  </w:rPr>
                                </w:pPr>
                                <w:r>
                                  <w:rPr>
                                    <w:b/>
                                    <w:sz w:val="12"/>
                                    <w:szCs w:val="12"/>
                                  </w:rPr>
                                  <w:t>Telefoon</w:t>
                                </w:r>
                              </w:p>
                            </w:tc>
                          </w:tr>
                          <w:tr w:rsidR="00C359E3" w14:paraId="65006EC8" w14:textId="77777777" w:rsidTr="00C60C6E">
                            <w:trPr>
                              <w:trHeight w:val="220"/>
                            </w:trPr>
                            <w:tc>
                              <w:tcPr>
                                <w:tcW w:w="113" w:type="dxa"/>
                                <w:vAlign w:val="center"/>
                              </w:tcPr>
                              <w:p w14:paraId="67D52023" w14:textId="77777777" w:rsidR="00C359E3" w:rsidRPr="00D37EF0" w:rsidRDefault="00C359E3" w:rsidP="00C60C6E">
                                <w:pPr>
                                  <w:rPr>
                                    <w:sz w:val="14"/>
                                    <w:szCs w:val="14"/>
                                  </w:rPr>
                                </w:pPr>
                              </w:p>
                            </w:tc>
                            <w:tc>
                              <w:tcPr>
                                <w:tcW w:w="3402" w:type="dxa"/>
                                <w:vAlign w:val="center"/>
                              </w:tcPr>
                              <w:p w14:paraId="763EDF10" w14:textId="77777777" w:rsidR="00C359E3" w:rsidRPr="00D37EF0" w:rsidRDefault="00C359E3" w:rsidP="00C60C6E">
                                <w:pPr>
                                  <w:rPr>
                                    <w:sz w:val="14"/>
                                    <w:szCs w:val="14"/>
                                  </w:rPr>
                                </w:pPr>
                                <w:r>
                                  <w:rPr>
                                    <w:sz w:val="14"/>
                                    <w:szCs w:val="14"/>
                                  </w:rPr>
                                  <w:t>+31 (0)23 518 91 91</w:t>
                                </w:r>
                              </w:p>
                            </w:tc>
                          </w:tr>
                          <w:tr w:rsidR="00C359E3" w14:paraId="09D8CE99" w14:textId="77777777" w:rsidTr="00C60C6E">
                            <w:trPr>
                              <w:trHeight w:val="220"/>
                            </w:trPr>
                            <w:tc>
                              <w:tcPr>
                                <w:tcW w:w="3515" w:type="dxa"/>
                                <w:gridSpan w:val="2"/>
                                <w:vAlign w:val="center"/>
                              </w:tcPr>
                              <w:p w14:paraId="5CA6E62A" w14:textId="77777777" w:rsidR="00C359E3" w:rsidRPr="00D37EF0" w:rsidRDefault="00C359E3" w:rsidP="00C60C6E">
                                <w:pPr>
                                  <w:rPr>
                                    <w:b/>
                                    <w:sz w:val="12"/>
                                    <w:szCs w:val="12"/>
                                  </w:rPr>
                                </w:pPr>
                                <w:r>
                                  <w:rPr>
                                    <w:b/>
                                    <w:sz w:val="12"/>
                                    <w:szCs w:val="12"/>
                                  </w:rPr>
                                  <w:t>Telefax</w:t>
                                </w:r>
                              </w:p>
                            </w:tc>
                          </w:tr>
                          <w:tr w:rsidR="00C359E3" w14:paraId="57563D81" w14:textId="77777777" w:rsidTr="00C60C6E">
                            <w:trPr>
                              <w:trHeight w:val="220"/>
                            </w:trPr>
                            <w:tc>
                              <w:tcPr>
                                <w:tcW w:w="113" w:type="dxa"/>
                                <w:vAlign w:val="center"/>
                              </w:tcPr>
                              <w:p w14:paraId="5D7A884A" w14:textId="77777777" w:rsidR="00C359E3" w:rsidRPr="00D37EF0" w:rsidRDefault="00C359E3" w:rsidP="00C60C6E">
                                <w:pPr>
                                  <w:rPr>
                                    <w:sz w:val="14"/>
                                    <w:szCs w:val="14"/>
                                  </w:rPr>
                                </w:pPr>
                              </w:p>
                            </w:tc>
                            <w:tc>
                              <w:tcPr>
                                <w:tcW w:w="3402" w:type="dxa"/>
                                <w:vAlign w:val="center"/>
                              </w:tcPr>
                              <w:p w14:paraId="40CB6E60" w14:textId="77777777" w:rsidR="00C359E3" w:rsidRPr="00D37EF0" w:rsidRDefault="00C359E3" w:rsidP="00C60C6E">
                                <w:pPr>
                                  <w:rPr>
                                    <w:sz w:val="14"/>
                                    <w:szCs w:val="14"/>
                                  </w:rPr>
                                </w:pPr>
                                <w:r>
                                  <w:rPr>
                                    <w:sz w:val="14"/>
                                    <w:szCs w:val="14"/>
                                  </w:rPr>
                                  <w:t>+31 (0)23 518 91 11</w:t>
                                </w:r>
                              </w:p>
                            </w:tc>
                          </w:tr>
                          <w:tr w:rsidR="00C359E3" w14:paraId="7D1809CF" w14:textId="77777777" w:rsidTr="00C60C6E">
                            <w:trPr>
                              <w:trHeight w:val="220"/>
                            </w:trPr>
                            <w:tc>
                              <w:tcPr>
                                <w:tcW w:w="3515" w:type="dxa"/>
                                <w:gridSpan w:val="2"/>
                                <w:vAlign w:val="center"/>
                              </w:tcPr>
                              <w:p w14:paraId="22825588" w14:textId="77777777" w:rsidR="00C359E3" w:rsidRPr="00D37EF0" w:rsidRDefault="00C359E3" w:rsidP="00C60C6E">
                                <w:pPr>
                                  <w:rPr>
                                    <w:b/>
                                    <w:sz w:val="12"/>
                                    <w:szCs w:val="12"/>
                                  </w:rPr>
                                </w:pPr>
                                <w:r>
                                  <w:rPr>
                                    <w:b/>
                                    <w:sz w:val="12"/>
                                    <w:szCs w:val="12"/>
                                  </w:rPr>
                                  <w:t>E-mail</w:t>
                                </w:r>
                              </w:p>
                            </w:tc>
                          </w:tr>
                          <w:tr w:rsidR="00C359E3" w14:paraId="2E4EEEF4" w14:textId="77777777" w:rsidTr="00C60C6E">
                            <w:trPr>
                              <w:trHeight w:val="220"/>
                            </w:trPr>
                            <w:tc>
                              <w:tcPr>
                                <w:tcW w:w="113" w:type="dxa"/>
                                <w:vAlign w:val="center"/>
                              </w:tcPr>
                              <w:p w14:paraId="1E3D4E60" w14:textId="77777777" w:rsidR="00C359E3" w:rsidRPr="00D37EF0" w:rsidRDefault="00C359E3" w:rsidP="00C60C6E">
                                <w:pPr>
                                  <w:rPr>
                                    <w:sz w:val="14"/>
                                    <w:szCs w:val="14"/>
                                  </w:rPr>
                                </w:pPr>
                              </w:p>
                            </w:tc>
                            <w:tc>
                              <w:tcPr>
                                <w:tcW w:w="3402" w:type="dxa"/>
                                <w:vAlign w:val="center"/>
                              </w:tcPr>
                              <w:p w14:paraId="30F47C3D" w14:textId="77777777" w:rsidR="00C359E3" w:rsidRPr="00D37EF0" w:rsidRDefault="00C359E3" w:rsidP="00C60C6E">
                                <w:pPr>
                                  <w:rPr>
                                    <w:color w:val="000000"/>
                                    <w:sz w:val="14"/>
                                    <w:szCs w:val="14"/>
                                  </w:rPr>
                                </w:pPr>
                                <w:r>
                                  <w:rPr>
                                    <w:color w:val="000000"/>
                                    <w:sz w:val="14"/>
                                    <w:szCs w:val="14"/>
                                  </w:rPr>
                                  <w:t>info@vialis.nl</w:t>
                                </w:r>
                              </w:p>
                            </w:tc>
                          </w:tr>
                          <w:tr w:rsidR="00C359E3" w14:paraId="00FA1459" w14:textId="77777777" w:rsidTr="00C60C6E">
                            <w:trPr>
                              <w:trHeight w:val="220"/>
                            </w:trPr>
                            <w:tc>
                              <w:tcPr>
                                <w:tcW w:w="3515" w:type="dxa"/>
                                <w:gridSpan w:val="2"/>
                                <w:vAlign w:val="center"/>
                              </w:tcPr>
                              <w:p w14:paraId="2531C25C" w14:textId="77777777" w:rsidR="00C359E3" w:rsidRPr="00D37EF0" w:rsidRDefault="00C359E3" w:rsidP="00C60C6E">
                                <w:pPr>
                                  <w:rPr>
                                    <w:b/>
                                    <w:sz w:val="12"/>
                                    <w:szCs w:val="12"/>
                                  </w:rPr>
                                </w:pPr>
                                <w:r>
                                  <w:rPr>
                                    <w:b/>
                                    <w:sz w:val="12"/>
                                    <w:szCs w:val="12"/>
                                  </w:rPr>
                                  <w:t>Internet</w:t>
                                </w:r>
                              </w:p>
                            </w:tc>
                          </w:tr>
                          <w:tr w:rsidR="00C359E3" w14:paraId="7BABE947" w14:textId="77777777" w:rsidTr="00C60C6E">
                            <w:trPr>
                              <w:trHeight w:val="220"/>
                            </w:trPr>
                            <w:tc>
                              <w:tcPr>
                                <w:tcW w:w="113" w:type="dxa"/>
                                <w:vAlign w:val="center"/>
                              </w:tcPr>
                              <w:p w14:paraId="14EB5468" w14:textId="77777777" w:rsidR="00C359E3" w:rsidRPr="00D37EF0" w:rsidRDefault="00C359E3" w:rsidP="00C60C6E">
                                <w:pPr>
                                  <w:rPr>
                                    <w:sz w:val="14"/>
                                    <w:szCs w:val="14"/>
                                  </w:rPr>
                                </w:pPr>
                              </w:p>
                            </w:tc>
                            <w:tc>
                              <w:tcPr>
                                <w:tcW w:w="3402" w:type="dxa"/>
                                <w:vAlign w:val="center"/>
                              </w:tcPr>
                              <w:p w14:paraId="2311C47E" w14:textId="77777777" w:rsidR="00C359E3" w:rsidRPr="00D37EF0" w:rsidRDefault="00C359E3" w:rsidP="00C60C6E">
                                <w:pPr>
                                  <w:rPr>
                                    <w:color w:val="000000"/>
                                    <w:sz w:val="14"/>
                                    <w:szCs w:val="14"/>
                                  </w:rPr>
                                </w:pPr>
                                <w:r>
                                  <w:rPr>
                                    <w:color w:val="000000"/>
                                    <w:sz w:val="14"/>
                                    <w:szCs w:val="14"/>
                                  </w:rPr>
                                  <w:t>www.vialis.nl</w:t>
                                </w:r>
                              </w:p>
                            </w:tc>
                          </w:tr>
                          <w:tr w:rsidR="00C359E3" w14:paraId="17738879" w14:textId="77777777" w:rsidTr="00C60C6E">
                            <w:trPr>
                              <w:trHeight w:val="220"/>
                            </w:trPr>
                            <w:tc>
                              <w:tcPr>
                                <w:tcW w:w="113" w:type="dxa"/>
                                <w:vAlign w:val="center"/>
                              </w:tcPr>
                              <w:p w14:paraId="0D2146A3" w14:textId="77777777" w:rsidR="00C359E3" w:rsidRDefault="00C359E3" w:rsidP="00C60C6E"/>
                            </w:tc>
                            <w:tc>
                              <w:tcPr>
                                <w:tcW w:w="3402" w:type="dxa"/>
                                <w:vAlign w:val="center"/>
                              </w:tcPr>
                              <w:p w14:paraId="509FA46B" w14:textId="77777777" w:rsidR="00C359E3" w:rsidRDefault="00C359E3" w:rsidP="00C60C6E">
                                <w:pPr>
                                  <w:rPr>
                                    <w:sz w:val="16"/>
                                  </w:rPr>
                                </w:pPr>
                              </w:p>
                            </w:tc>
                          </w:tr>
                        </w:tbl>
                        <w:p w14:paraId="46473724" w14:textId="77777777" w:rsidR="00C359E3" w:rsidRDefault="00C359E3" w:rsidP="00C60C6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2A4502" id="_x0000_t202" coordsize="21600,21600" o:spt="202" path="m,l,21600r21600,l21600,xe">
              <v:stroke joinstyle="miter"/>
              <v:path gradientshapeok="t" o:connecttype="rect"/>
            </v:shapetype>
            <v:shape id="Text Box 35" o:spid="_x0000_s1027" type="#_x0000_t202" style="position:absolute;margin-left:418.15pt;margin-top:143.75pt;width:185pt;height:18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" stroked="f">
              <v:textbox inset="0,0,0,0">
                <w:txbxContent>
                  <w:tbl>
                    <w:tblPr>
                      <w:tblW w:w="3515" w:type="dxa"/>
                      <w:tblLayout w:type="fixed"/>
                      <w:tblCellMar>
                        <w:left w:w="0" w:type="dxa"/>
                        <w:right w:w="0" w:type="dxa"/>
                      </w:tblCellMar>
                      <w:tblLook w:val="0000" w:firstRow="0" w:lastRow="0" w:firstColumn="0" w:lastColumn="0" w:noHBand="0" w:noVBand="0"/>
                    </w:tblPr>
                    <w:tblGrid>
                      <w:gridCol w:w="113"/>
                      <w:gridCol w:w="3402"/>
                    </w:tblGrid>
                    <w:tr w:rsidR="00C359E3" w14:paraId="505E4B2B" w14:textId="77777777" w:rsidTr="00C60C6E">
                      <w:trPr>
                        <w:trHeight w:val="220"/>
                      </w:trPr>
                      <w:tc>
                        <w:tcPr>
                          <w:tcW w:w="113" w:type="dxa"/>
                          <w:vAlign w:val="center"/>
                        </w:tcPr>
                        <w:p w14:paraId="11083839" w14:textId="77777777" w:rsidR="00C359E3" w:rsidRPr="00D37EF0" w:rsidRDefault="00C359E3" w:rsidP="00C60C6E">
                          <w:pPr>
                            <w:rPr>
                              <w:sz w:val="14"/>
                              <w:szCs w:val="14"/>
                            </w:rPr>
                          </w:pPr>
                        </w:p>
                      </w:tc>
                      <w:tc>
                        <w:tcPr>
                          <w:tcW w:w="3402" w:type="dxa"/>
                          <w:vAlign w:val="center"/>
                        </w:tcPr>
                        <w:p w14:paraId="03618CAC" w14:textId="77777777" w:rsidR="00C359E3" w:rsidRPr="00D37EF0" w:rsidRDefault="00C359E3" w:rsidP="00C60C6E">
                          <w:pPr>
                            <w:rPr>
                              <w:sz w:val="14"/>
                              <w:szCs w:val="14"/>
                            </w:rPr>
                          </w:pPr>
                          <w:r>
                            <w:rPr>
                              <w:sz w:val="14"/>
                              <w:szCs w:val="14"/>
                            </w:rPr>
                            <w:t>Vialis bv</w:t>
                          </w:r>
                        </w:p>
                      </w:tc>
                    </w:tr>
                    <w:tr w:rsidR="00C359E3" w14:paraId="7E4B18C3" w14:textId="77777777" w:rsidTr="00C60C6E">
                      <w:trPr>
                        <w:trHeight w:val="220"/>
                      </w:trPr>
                      <w:tc>
                        <w:tcPr>
                          <w:tcW w:w="3515" w:type="dxa"/>
                          <w:gridSpan w:val="2"/>
                          <w:vAlign w:val="center"/>
                        </w:tcPr>
                        <w:p w14:paraId="4C76A2A9" w14:textId="77777777" w:rsidR="00C359E3" w:rsidRPr="00D37EF0" w:rsidRDefault="00C359E3" w:rsidP="00C60C6E">
                          <w:pPr>
                            <w:rPr>
                              <w:b/>
                              <w:sz w:val="12"/>
                              <w:szCs w:val="12"/>
                            </w:rPr>
                          </w:pPr>
                          <w:r>
                            <w:rPr>
                              <w:b/>
                              <w:sz w:val="12"/>
                              <w:szCs w:val="12"/>
                            </w:rPr>
                            <w:t>Bezoekadres</w:t>
                          </w:r>
                        </w:p>
                      </w:tc>
                    </w:tr>
                    <w:tr w:rsidR="00C359E3" w:rsidRPr="00494C96" w14:paraId="35808F38" w14:textId="77777777" w:rsidTr="00C60C6E">
                      <w:trPr>
                        <w:trHeight w:hRule="exact" w:val="221"/>
                      </w:trPr>
                      <w:tc>
                        <w:tcPr>
                          <w:tcW w:w="113" w:type="dxa"/>
                          <w:vMerge w:val="restart"/>
                          <w:vAlign w:val="center"/>
                        </w:tcPr>
                        <w:p w14:paraId="2201FC35" w14:textId="77777777" w:rsidR="00C359E3" w:rsidRPr="00D37EF0" w:rsidRDefault="00C359E3" w:rsidP="00C60C6E">
                          <w:pPr>
                            <w:rPr>
                              <w:sz w:val="14"/>
                              <w:szCs w:val="14"/>
                            </w:rPr>
                          </w:pPr>
                        </w:p>
                      </w:tc>
                      <w:tc>
                        <w:tcPr>
                          <w:tcW w:w="3402" w:type="dxa"/>
                          <w:vAlign w:val="center"/>
                        </w:tcPr>
                        <w:p w14:paraId="41355166" w14:textId="77777777" w:rsidR="00C359E3" w:rsidRPr="00D37EF0" w:rsidRDefault="00C359E3" w:rsidP="00C60C6E">
                          <w:pPr>
                            <w:rPr>
                              <w:sz w:val="14"/>
                              <w:szCs w:val="14"/>
                            </w:rPr>
                          </w:pPr>
                          <w:r>
                            <w:rPr>
                              <w:sz w:val="14"/>
                              <w:szCs w:val="14"/>
                            </w:rPr>
                            <w:t>Oudeweg 115</w:t>
                          </w:r>
                        </w:p>
                      </w:tc>
                    </w:tr>
                    <w:tr w:rsidR="00C359E3" w:rsidRPr="00494C96" w14:paraId="0A2B2140" w14:textId="77777777" w:rsidTr="00C60C6E">
                      <w:trPr>
                        <w:trHeight w:val="221"/>
                      </w:trPr>
                      <w:tc>
                        <w:tcPr>
                          <w:tcW w:w="113" w:type="dxa"/>
                          <w:vMerge/>
                          <w:vAlign w:val="center"/>
                        </w:tcPr>
                        <w:p w14:paraId="20033708" w14:textId="77777777" w:rsidR="00C359E3" w:rsidRPr="00D37EF0" w:rsidRDefault="00C359E3" w:rsidP="00C60C6E">
                          <w:pPr>
                            <w:rPr>
                              <w:sz w:val="14"/>
                              <w:szCs w:val="14"/>
                            </w:rPr>
                          </w:pPr>
                        </w:p>
                      </w:tc>
                      <w:tc>
                        <w:tcPr>
                          <w:tcW w:w="3402" w:type="dxa"/>
                          <w:vAlign w:val="center"/>
                        </w:tcPr>
                        <w:p w14:paraId="3662DFA9" w14:textId="77777777" w:rsidR="00C359E3" w:rsidRPr="00D37EF0" w:rsidRDefault="00C359E3" w:rsidP="00C60C6E">
                          <w:pPr>
                            <w:rPr>
                              <w:sz w:val="14"/>
                              <w:szCs w:val="14"/>
                            </w:rPr>
                          </w:pPr>
                          <w:r>
                            <w:rPr>
                              <w:sz w:val="14"/>
                              <w:szCs w:val="14"/>
                            </w:rPr>
                            <w:t>2031 CC Haarlem</w:t>
                          </w:r>
                        </w:p>
                      </w:tc>
                    </w:tr>
                    <w:tr w:rsidR="00C359E3" w14:paraId="361AFDDA" w14:textId="77777777" w:rsidTr="00C60C6E">
                      <w:trPr>
                        <w:trHeight w:val="220"/>
                      </w:trPr>
                      <w:tc>
                        <w:tcPr>
                          <w:tcW w:w="3515" w:type="dxa"/>
                          <w:gridSpan w:val="2"/>
                          <w:vAlign w:val="center"/>
                        </w:tcPr>
                        <w:p w14:paraId="33A75956" w14:textId="77777777" w:rsidR="00C359E3" w:rsidRPr="00D37EF0" w:rsidRDefault="00C359E3" w:rsidP="00C60C6E">
                          <w:pPr>
                            <w:rPr>
                              <w:b/>
                              <w:sz w:val="12"/>
                              <w:szCs w:val="12"/>
                            </w:rPr>
                          </w:pPr>
                          <w:r>
                            <w:rPr>
                              <w:b/>
                              <w:sz w:val="12"/>
                              <w:szCs w:val="12"/>
                            </w:rPr>
                            <w:t>Correspondentieadres</w:t>
                          </w:r>
                        </w:p>
                      </w:tc>
                    </w:tr>
                    <w:tr w:rsidR="00C359E3" w14:paraId="73A76743" w14:textId="77777777" w:rsidTr="00C60C6E">
                      <w:trPr>
                        <w:trHeight w:val="221"/>
                      </w:trPr>
                      <w:tc>
                        <w:tcPr>
                          <w:tcW w:w="113" w:type="dxa"/>
                          <w:vMerge w:val="restart"/>
                          <w:vAlign w:val="center"/>
                        </w:tcPr>
                        <w:p w14:paraId="44896438" w14:textId="77777777" w:rsidR="00C359E3" w:rsidRPr="00D37EF0" w:rsidRDefault="00C359E3" w:rsidP="00C60C6E">
                          <w:pPr>
                            <w:rPr>
                              <w:sz w:val="14"/>
                              <w:szCs w:val="14"/>
                            </w:rPr>
                          </w:pPr>
                        </w:p>
                      </w:tc>
                      <w:tc>
                        <w:tcPr>
                          <w:tcW w:w="3402" w:type="dxa"/>
                          <w:vAlign w:val="center"/>
                        </w:tcPr>
                        <w:p w14:paraId="65D691E2" w14:textId="77777777" w:rsidR="00C359E3" w:rsidRPr="00D37EF0" w:rsidRDefault="00C359E3" w:rsidP="00C60C6E">
                          <w:pPr>
                            <w:rPr>
                              <w:sz w:val="14"/>
                              <w:szCs w:val="14"/>
                            </w:rPr>
                          </w:pPr>
                          <w:r>
                            <w:rPr>
                              <w:sz w:val="14"/>
                              <w:szCs w:val="14"/>
                            </w:rPr>
                            <w:t>Postbus 665</w:t>
                          </w:r>
                        </w:p>
                      </w:tc>
                    </w:tr>
                    <w:tr w:rsidR="00C359E3" w14:paraId="4432128A" w14:textId="77777777" w:rsidTr="00C60C6E">
                      <w:trPr>
                        <w:trHeight w:val="221"/>
                      </w:trPr>
                      <w:tc>
                        <w:tcPr>
                          <w:tcW w:w="113" w:type="dxa"/>
                          <w:vMerge/>
                          <w:vAlign w:val="center"/>
                        </w:tcPr>
                        <w:p w14:paraId="78315F36" w14:textId="77777777" w:rsidR="00C359E3" w:rsidRPr="00D37EF0" w:rsidRDefault="00C359E3" w:rsidP="00C60C6E">
                          <w:pPr>
                            <w:rPr>
                              <w:sz w:val="14"/>
                              <w:szCs w:val="14"/>
                            </w:rPr>
                          </w:pPr>
                        </w:p>
                      </w:tc>
                      <w:tc>
                        <w:tcPr>
                          <w:tcW w:w="3402" w:type="dxa"/>
                          <w:vAlign w:val="center"/>
                        </w:tcPr>
                        <w:p w14:paraId="191E8DC9" w14:textId="77777777" w:rsidR="00C359E3" w:rsidRPr="00D37EF0" w:rsidRDefault="00C359E3" w:rsidP="00C60C6E">
                          <w:pPr>
                            <w:rPr>
                              <w:sz w:val="14"/>
                              <w:szCs w:val="14"/>
                            </w:rPr>
                          </w:pPr>
                          <w:r>
                            <w:rPr>
                              <w:sz w:val="14"/>
                              <w:szCs w:val="14"/>
                            </w:rPr>
                            <w:t>2003 RR Haarlem</w:t>
                          </w:r>
                        </w:p>
                      </w:tc>
                    </w:tr>
                    <w:tr w:rsidR="00C359E3" w14:paraId="6038384F" w14:textId="77777777" w:rsidTr="00C60C6E">
                      <w:trPr>
                        <w:trHeight w:val="220"/>
                      </w:trPr>
                      <w:tc>
                        <w:tcPr>
                          <w:tcW w:w="3515" w:type="dxa"/>
                          <w:gridSpan w:val="2"/>
                          <w:vAlign w:val="center"/>
                        </w:tcPr>
                        <w:p w14:paraId="4FFE0CA7" w14:textId="77777777" w:rsidR="00C359E3" w:rsidRPr="00D37EF0" w:rsidRDefault="00C359E3" w:rsidP="00C60C6E">
                          <w:pPr>
                            <w:rPr>
                              <w:b/>
                              <w:sz w:val="12"/>
                              <w:szCs w:val="12"/>
                            </w:rPr>
                          </w:pPr>
                          <w:r>
                            <w:rPr>
                              <w:b/>
                              <w:sz w:val="12"/>
                              <w:szCs w:val="12"/>
                            </w:rPr>
                            <w:t>Telefoon</w:t>
                          </w:r>
                        </w:p>
                      </w:tc>
                    </w:tr>
                    <w:tr w:rsidR="00C359E3" w14:paraId="65006EC8" w14:textId="77777777" w:rsidTr="00C60C6E">
                      <w:trPr>
                        <w:trHeight w:val="220"/>
                      </w:trPr>
                      <w:tc>
                        <w:tcPr>
                          <w:tcW w:w="113" w:type="dxa"/>
                          <w:vAlign w:val="center"/>
                        </w:tcPr>
                        <w:p w14:paraId="67D52023" w14:textId="77777777" w:rsidR="00C359E3" w:rsidRPr="00D37EF0" w:rsidRDefault="00C359E3" w:rsidP="00C60C6E">
                          <w:pPr>
                            <w:rPr>
                              <w:sz w:val="14"/>
                              <w:szCs w:val="14"/>
                            </w:rPr>
                          </w:pPr>
                        </w:p>
                      </w:tc>
                      <w:tc>
                        <w:tcPr>
                          <w:tcW w:w="3402" w:type="dxa"/>
                          <w:vAlign w:val="center"/>
                        </w:tcPr>
                        <w:p w14:paraId="763EDF10" w14:textId="77777777" w:rsidR="00C359E3" w:rsidRPr="00D37EF0" w:rsidRDefault="00C359E3" w:rsidP="00C60C6E">
                          <w:pPr>
                            <w:rPr>
                              <w:sz w:val="14"/>
                              <w:szCs w:val="14"/>
                            </w:rPr>
                          </w:pPr>
                          <w:r>
                            <w:rPr>
                              <w:sz w:val="14"/>
                              <w:szCs w:val="14"/>
                            </w:rPr>
                            <w:t>+31 (0)23 518 91 91</w:t>
                          </w:r>
                        </w:p>
                      </w:tc>
                    </w:tr>
                    <w:tr w:rsidR="00C359E3" w14:paraId="09D8CE99" w14:textId="77777777" w:rsidTr="00C60C6E">
                      <w:trPr>
                        <w:trHeight w:val="220"/>
                      </w:trPr>
                      <w:tc>
                        <w:tcPr>
                          <w:tcW w:w="3515" w:type="dxa"/>
                          <w:gridSpan w:val="2"/>
                          <w:vAlign w:val="center"/>
                        </w:tcPr>
                        <w:p w14:paraId="5CA6E62A" w14:textId="77777777" w:rsidR="00C359E3" w:rsidRPr="00D37EF0" w:rsidRDefault="00C359E3" w:rsidP="00C60C6E">
                          <w:pPr>
                            <w:rPr>
                              <w:b/>
                              <w:sz w:val="12"/>
                              <w:szCs w:val="12"/>
                            </w:rPr>
                          </w:pPr>
                          <w:r>
                            <w:rPr>
                              <w:b/>
                              <w:sz w:val="12"/>
                              <w:szCs w:val="12"/>
                            </w:rPr>
                            <w:t>Telefax</w:t>
                          </w:r>
                        </w:p>
                      </w:tc>
                    </w:tr>
                    <w:tr w:rsidR="00C359E3" w14:paraId="57563D81" w14:textId="77777777" w:rsidTr="00C60C6E">
                      <w:trPr>
                        <w:trHeight w:val="220"/>
                      </w:trPr>
                      <w:tc>
                        <w:tcPr>
                          <w:tcW w:w="113" w:type="dxa"/>
                          <w:vAlign w:val="center"/>
                        </w:tcPr>
                        <w:p w14:paraId="5D7A884A" w14:textId="77777777" w:rsidR="00C359E3" w:rsidRPr="00D37EF0" w:rsidRDefault="00C359E3" w:rsidP="00C60C6E">
                          <w:pPr>
                            <w:rPr>
                              <w:sz w:val="14"/>
                              <w:szCs w:val="14"/>
                            </w:rPr>
                          </w:pPr>
                        </w:p>
                      </w:tc>
                      <w:tc>
                        <w:tcPr>
                          <w:tcW w:w="3402" w:type="dxa"/>
                          <w:vAlign w:val="center"/>
                        </w:tcPr>
                        <w:p w14:paraId="40CB6E60" w14:textId="77777777" w:rsidR="00C359E3" w:rsidRPr="00D37EF0" w:rsidRDefault="00C359E3" w:rsidP="00C60C6E">
                          <w:pPr>
                            <w:rPr>
                              <w:sz w:val="14"/>
                              <w:szCs w:val="14"/>
                            </w:rPr>
                          </w:pPr>
                          <w:r>
                            <w:rPr>
                              <w:sz w:val="14"/>
                              <w:szCs w:val="14"/>
                            </w:rPr>
                            <w:t>+31 (0)23 518 91 11</w:t>
                          </w:r>
                        </w:p>
                      </w:tc>
                    </w:tr>
                    <w:tr w:rsidR="00C359E3" w14:paraId="7D1809CF" w14:textId="77777777" w:rsidTr="00C60C6E">
                      <w:trPr>
                        <w:trHeight w:val="220"/>
                      </w:trPr>
                      <w:tc>
                        <w:tcPr>
                          <w:tcW w:w="3515" w:type="dxa"/>
                          <w:gridSpan w:val="2"/>
                          <w:vAlign w:val="center"/>
                        </w:tcPr>
                        <w:p w14:paraId="22825588" w14:textId="77777777" w:rsidR="00C359E3" w:rsidRPr="00D37EF0" w:rsidRDefault="00C359E3" w:rsidP="00C60C6E">
                          <w:pPr>
                            <w:rPr>
                              <w:b/>
                              <w:sz w:val="12"/>
                              <w:szCs w:val="12"/>
                            </w:rPr>
                          </w:pPr>
                          <w:r>
                            <w:rPr>
                              <w:b/>
                              <w:sz w:val="12"/>
                              <w:szCs w:val="12"/>
                            </w:rPr>
                            <w:t>E-mail</w:t>
                          </w:r>
                        </w:p>
                      </w:tc>
                    </w:tr>
                    <w:tr w:rsidR="00C359E3" w14:paraId="2E4EEEF4" w14:textId="77777777" w:rsidTr="00C60C6E">
                      <w:trPr>
                        <w:trHeight w:val="220"/>
                      </w:trPr>
                      <w:tc>
                        <w:tcPr>
                          <w:tcW w:w="113" w:type="dxa"/>
                          <w:vAlign w:val="center"/>
                        </w:tcPr>
                        <w:p w14:paraId="1E3D4E60" w14:textId="77777777" w:rsidR="00C359E3" w:rsidRPr="00D37EF0" w:rsidRDefault="00C359E3" w:rsidP="00C60C6E">
                          <w:pPr>
                            <w:rPr>
                              <w:sz w:val="14"/>
                              <w:szCs w:val="14"/>
                            </w:rPr>
                          </w:pPr>
                        </w:p>
                      </w:tc>
                      <w:tc>
                        <w:tcPr>
                          <w:tcW w:w="3402" w:type="dxa"/>
                          <w:vAlign w:val="center"/>
                        </w:tcPr>
                        <w:p w14:paraId="30F47C3D" w14:textId="77777777" w:rsidR="00C359E3" w:rsidRPr="00D37EF0" w:rsidRDefault="00C359E3" w:rsidP="00C60C6E">
                          <w:pPr>
                            <w:rPr>
                              <w:color w:val="000000"/>
                              <w:sz w:val="14"/>
                              <w:szCs w:val="14"/>
                            </w:rPr>
                          </w:pPr>
                          <w:r>
                            <w:rPr>
                              <w:color w:val="000000"/>
                              <w:sz w:val="14"/>
                              <w:szCs w:val="14"/>
                            </w:rPr>
                            <w:t>info@vialis.nl</w:t>
                          </w:r>
                        </w:p>
                      </w:tc>
                    </w:tr>
                    <w:tr w:rsidR="00C359E3" w14:paraId="00FA1459" w14:textId="77777777" w:rsidTr="00C60C6E">
                      <w:trPr>
                        <w:trHeight w:val="220"/>
                      </w:trPr>
                      <w:tc>
                        <w:tcPr>
                          <w:tcW w:w="3515" w:type="dxa"/>
                          <w:gridSpan w:val="2"/>
                          <w:vAlign w:val="center"/>
                        </w:tcPr>
                        <w:p w14:paraId="2531C25C" w14:textId="77777777" w:rsidR="00C359E3" w:rsidRPr="00D37EF0" w:rsidRDefault="00C359E3" w:rsidP="00C60C6E">
                          <w:pPr>
                            <w:rPr>
                              <w:b/>
                              <w:sz w:val="12"/>
                              <w:szCs w:val="12"/>
                            </w:rPr>
                          </w:pPr>
                          <w:r>
                            <w:rPr>
                              <w:b/>
                              <w:sz w:val="12"/>
                              <w:szCs w:val="12"/>
                            </w:rPr>
                            <w:t>Internet</w:t>
                          </w:r>
                        </w:p>
                      </w:tc>
                    </w:tr>
                    <w:tr w:rsidR="00C359E3" w14:paraId="7BABE947" w14:textId="77777777" w:rsidTr="00C60C6E">
                      <w:trPr>
                        <w:trHeight w:val="220"/>
                      </w:trPr>
                      <w:tc>
                        <w:tcPr>
                          <w:tcW w:w="113" w:type="dxa"/>
                          <w:vAlign w:val="center"/>
                        </w:tcPr>
                        <w:p w14:paraId="14EB5468" w14:textId="77777777" w:rsidR="00C359E3" w:rsidRPr="00D37EF0" w:rsidRDefault="00C359E3" w:rsidP="00C60C6E">
                          <w:pPr>
                            <w:rPr>
                              <w:sz w:val="14"/>
                              <w:szCs w:val="14"/>
                            </w:rPr>
                          </w:pPr>
                        </w:p>
                      </w:tc>
                      <w:tc>
                        <w:tcPr>
                          <w:tcW w:w="3402" w:type="dxa"/>
                          <w:vAlign w:val="center"/>
                        </w:tcPr>
                        <w:p w14:paraId="2311C47E" w14:textId="77777777" w:rsidR="00C359E3" w:rsidRPr="00D37EF0" w:rsidRDefault="00C359E3" w:rsidP="00C60C6E">
                          <w:pPr>
                            <w:rPr>
                              <w:color w:val="000000"/>
                              <w:sz w:val="14"/>
                              <w:szCs w:val="14"/>
                            </w:rPr>
                          </w:pPr>
                          <w:r>
                            <w:rPr>
                              <w:color w:val="000000"/>
                              <w:sz w:val="14"/>
                              <w:szCs w:val="14"/>
                            </w:rPr>
                            <w:t>www.vialis.nl</w:t>
                          </w:r>
                        </w:p>
                      </w:tc>
                    </w:tr>
                    <w:tr w:rsidR="00C359E3" w14:paraId="17738879" w14:textId="77777777" w:rsidTr="00C60C6E">
                      <w:trPr>
                        <w:trHeight w:val="220"/>
                      </w:trPr>
                      <w:tc>
                        <w:tcPr>
                          <w:tcW w:w="113" w:type="dxa"/>
                          <w:vAlign w:val="center"/>
                        </w:tcPr>
                        <w:p w14:paraId="0D2146A3" w14:textId="77777777" w:rsidR="00C359E3" w:rsidRDefault="00C359E3" w:rsidP="00C60C6E"/>
                      </w:tc>
                      <w:tc>
                        <w:tcPr>
                          <w:tcW w:w="3402" w:type="dxa"/>
                          <w:vAlign w:val="center"/>
                        </w:tcPr>
                        <w:p w14:paraId="509FA46B" w14:textId="77777777" w:rsidR="00C359E3" w:rsidRDefault="00C359E3" w:rsidP="00C60C6E">
                          <w:pPr>
                            <w:rPr>
                              <w:sz w:val="16"/>
                            </w:rPr>
                          </w:pPr>
                        </w:p>
                      </w:tc>
                    </w:tr>
                  </w:tbl>
                  <w:p w14:paraId="46473724" w14:textId="77777777" w:rsidR="00C359E3" w:rsidRDefault="00C359E3" w:rsidP="00C60C6E"/>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205D2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66C357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C7C4FC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73CCF63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78CA33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E29F3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C0047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8CFAC"/>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6C815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D50232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AD2CFD"/>
    <w:multiLevelType w:val="hybridMultilevel"/>
    <w:tmpl w:val="21FE5E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7C00E14"/>
    <w:multiLevelType w:val="hybridMultilevel"/>
    <w:tmpl w:val="87729A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8611E73"/>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B491D34"/>
    <w:multiLevelType w:val="hybridMultilevel"/>
    <w:tmpl w:val="F66048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34B57AA"/>
    <w:multiLevelType w:val="hybridMultilevel"/>
    <w:tmpl w:val="DDC42C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C0D5FCC"/>
    <w:multiLevelType w:val="hybridMultilevel"/>
    <w:tmpl w:val="AF5CD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CA34D01"/>
    <w:multiLevelType w:val="hybridMultilevel"/>
    <w:tmpl w:val="B6A8D0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CFA6A9D"/>
    <w:multiLevelType w:val="hybridMultilevel"/>
    <w:tmpl w:val="D91CB8B4"/>
    <w:lvl w:ilvl="0" w:tplc="7C6E21CC">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09E7F66"/>
    <w:multiLevelType w:val="hybridMultilevel"/>
    <w:tmpl w:val="A18883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20A0093"/>
    <w:multiLevelType w:val="multilevel"/>
    <w:tmpl w:val="A65E0DD6"/>
    <w:lvl w:ilvl="0">
      <w:start w:val="1"/>
      <w:numFmt w:val="decimal"/>
      <w:pStyle w:val="Kop1"/>
      <w:lvlText w:val="%1"/>
      <w:lvlJc w:val="left"/>
      <w:pPr>
        <w:tabs>
          <w:tab w:val="num" w:pos="567"/>
        </w:tabs>
        <w:ind w:left="567" w:hanging="567"/>
      </w:pPr>
      <w:rPr>
        <w:rFonts w:cs="Times New Roman" w:hint="default"/>
        <w:b/>
        <w:bCs w:val="0"/>
        <w:i w:val="0"/>
        <w:iCs w:val="0"/>
        <w:caps w:val="0"/>
        <w:smallCaps w:val="0"/>
        <w:strike w:val="0"/>
        <w:dstrike w:val="0"/>
        <w:vanish w:val="0"/>
        <w:color w:val="auto"/>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907"/>
        </w:tabs>
        <w:ind w:left="907" w:hanging="907"/>
      </w:pPr>
      <w:rPr>
        <w:rFonts w:hint="default"/>
      </w:rPr>
    </w:lvl>
    <w:lvl w:ilvl="3">
      <w:start w:val="1"/>
      <w:numFmt w:val="decimal"/>
      <w:pStyle w:val="Kop4"/>
      <w:lvlText w:val="%1.%2.%3.%4"/>
      <w:lvlJc w:val="left"/>
      <w:pPr>
        <w:tabs>
          <w:tab w:val="num" w:pos="1106"/>
        </w:tabs>
        <w:ind w:left="1106" w:hanging="1106"/>
      </w:pPr>
      <w:rPr>
        <w:rFonts w:hint="default"/>
      </w:rPr>
    </w:lvl>
    <w:lvl w:ilvl="4">
      <w:start w:val="1"/>
      <w:numFmt w:val="decimal"/>
      <w:pStyle w:val="Kop5"/>
      <w:lvlText w:val="%1.%2.%3.%4.%5"/>
      <w:lvlJc w:val="left"/>
      <w:pPr>
        <w:tabs>
          <w:tab w:val="num" w:pos="1389"/>
        </w:tabs>
        <w:ind w:left="1389" w:hanging="1389"/>
      </w:pPr>
      <w:rPr>
        <w:rFonts w:hint="default"/>
      </w:rPr>
    </w:lvl>
    <w:lvl w:ilvl="5">
      <w:start w:val="1"/>
      <w:numFmt w:val="decimal"/>
      <w:lvlText w:val="%1.%2.%3.%4.%5.%6"/>
      <w:lvlJc w:val="left"/>
      <w:pPr>
        <w:tabs>
          <w:tab w:val="num" w:pos="324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4320"/>
        </w:tabs>
        <w:ind w:left="0" w:firstLine="0"/>
      </w:pPr>
      <w:rPr>
        <w:rFonts w:hint="default"/>
      </w:rPr>
    </w:lvl>
    <w:lvl w:ilvl="8">
      <w:start w:val="1"/>
      <w:numFmt w:val="decimal"/>
      <w:lvlText w:val="%1.%2.%3.%4.%5.%6.%7.%8.%9"/>
      <w:lvlJc w:val="left"/>
      <w:pPr>
        <w:tabs>
          <w:tab w:val="num" w:pos="5040"/>
        </w:tabs>
        <w:ind w:left="0" w:firstLine="0"/>
      </w:pPr>
      <w:rPr>
        <w:rFonts w:hint="default"/>
      </w:rPr>
    </w:lvl>
  </w:abstractNum>
  <w:abstractNum w:abstractNumId="20" w15:restartNumberingAfterBreak="0">
    <w:nsid w:val="25346B86"/>
    <w:multiLevelType w:val="hybridMultilevel"/>
    <w:tmpl w:val="62B8BBF8"/>
    <w:lvl w:ilvl="0" w:tplc="30BAC5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80F7903"/>
    <w:multiLevelType w:val="hybridMultilevel"/>
    <w:tmpl w:val="690A09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8730096"/>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C521459"/>
    <w:multiLevelType w:val="hybridMultilevel"/>
    <w:tmpl w:val="94CE47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D000D1F"/>
    <w:multiLevelType w:val="hybridMultilevel"/>
    <w:tmpl w:val="3F2CD0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F7F4DFD"/>
    <w:multiLevelType w:val="hybridMultilevel"/>
    <w:tmpl w:val="765E6C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1427F8B"/>
    <w:multiLevelType w:val="hybridMultilevel"/>
    <w:tmpl w:val="7B887F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30042AA"/>
    <w:multiLevelType w:val="hybridMultilevel"/>
    <w:tmpl w:val="828A6B8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41B2670"/>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34C110E8"/>
    <w:multiLevelType w:val="hybridMultilevel"/>
    <w:tmpl w:val="872C1C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8055387"/>
    <w:multiLevelType w:val="hybridMultilevel"/>
    <w:tmpl w:val="780279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E904DDF"/>
    <w:multiLevelType w:val="hybridMultilevel"/>
    <w:tmpl w:val="ABBE1C1E"/>
    <w:lvl w:ilvl="0" w:tplc="72BE6B16">
      <w:start w:val="1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FD76DFF"/>
    <w:multiLevelType w:val="multilevel"/>
    <w:tmpl w:val="100030DA"/>
    <w:lvl w:ilvl="0">
      <w:start w:val="1"/>
      <w:numFmt w:val="decimal"/>
      <w:suff w:val="space"/>
      <w:lvlText w:val="Hoofdstuk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33" w15:restartNumberingAfterBreak="0">
    <w:nsid w:val="480C2DC1"/>
    <w:multiLevelType w:val="hybridMultilevel"/>
    <w:tmpl w:val="052841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8C26C5D"/>
    <w:multiLevelType w:val="hybridMultilevel"/>
    <w:tmpl w:val="F0627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7B27DFD"/>
    <w:multiLevelType w:val="hybridMultilevel"/>
    <w:tmpl w:val="43825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8796922"/>
    <w:multiLevelType w:val="hybridMultilevel"/>
    <w:tmpl w:val="F1DE65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8AD1F9D"/>
    <w:multiLevelType w:val="hybridMultilevel"/>
    <w:tmpl w:val="FB0460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A703106"/>
    <w:multiLevelType w:val="hybridMultilevel"/>
    <w:tmpl w:val="7968F9F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9" w15:restartNumberingAfterBreak="0">
    <w:nsid w:val="5D095D86"/>
    <w:multiLevelType w:val="hybridMultilevel"/>
    <w:tmpl w:val="610EB2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DD5111A"/>
    <w:multiLevelType w:val="hybridMultilevel"/>
    <w:tmpl w:val="AD0E84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B6D71A8"/>
    <w:multiLevelType w:val="multilevel"/>
    <w:tmpl w:val="BA22647E"/>
    <w:lvl w:ilvl="0">
      <w:numFmt w:val="bullet"/>
      <w:pStyle w:val="Lijst"/>
      <w:lvlText w:val="-"/>
      <w:lvlJc w:val="left"/>
      <w:pPr>
        <w:tabs>
          <w:tab w:val="num" w:pos="227"/>
        </w:tabs>
        <w:ind w:left="227" w:hanging="227"/>
      </w:pPr>
      <w:rPr>
        <w:rFonts w:ascii="Arial" w:hAnsi="Arial" w:hint="default"/>
        <w:i/>
        <w:sz w:val="20"/>
        <w:szCs w:val="20"/>
      </w:rPr>
    </w:lvl>
    <w:lvl w:ilvl="1">
      <w:start w:val="1"/>
      <w:numFmt w:val="bullet"/>
      <w:lvlText w:val=""/>
      <w:lvlJc w:val="left"/>
      <w:pPr>
        <w:tabs>
          <w:tab w:val="num" w:pos="454"/>
        </w:tabs>
        <w:ind w:left="454" w:hanging="227"/>
      </w:pPr>
      <w:rPr>
        <w:rFonts w:ascii="Symbol" w:hAnsi="Symbol" w:hint="default"/>
      </w:rPr>
    </w:lvl>
    <w:lvl w:ilvl="2">
      <w:start w:val="1"/>
      <w:numFmt w:val="none"/>
      <w:lvlText w:val=""/>
      <w:lvlJc w:val="left"/>
      <w:pPr>
        <w:tabs>
          <w:tab w:val="num" w:pos="1933"/>
        </w:tabs>
        <w:ind w:left="1933" w:hanging="360"/>
      </w:pPr>
      <w:rPr>
        <w:rFonts w:hint="default"/>
      </w:rPr>
    </w:lvl>
    <w:lvl w:ilvl="3">
      <w:start w:val="1"/>
      <w:numFmt w:val="none"/>
      <w:lvlText w:val=""/>
      <w:lvlJc w:val="left"/>
      <w:pPr>
        <w:tabs>
          <w:tab w:val="num" w:pos="2653"/>
        </w:tabs>
        <w:ind w:left="2653" w:hanging="360"/>
      </w:pPr>
      <w:rPr>
        <w:rFonts w:hint="default"/>
      </w:rPr>
    </w:lvl>
    <w:lvl w:ilvl="4">
      <w:start w:val="1"/>
      <w:numFmt w:val="none"/>
      <w:lvlText w:val=""/>
      <w:lvlJc w:val="left"/>
      <w:pPr>
        <w:tabs>
          <w:tab w:val="num" w:pos="3373"/>
        </w:tabs>
        <w:ind w:left="3373" w:hanging="360"/>
      </w:pPr>
      <w:rPr>
        <w:rFonts w:hint="default"/>
      </w:rPr>
    </w:lvl>
    <w:lvl w:ilvl="5">
      <w:start w:val="1"/>
      <w:numFmt w:val="none"/>
      <w:lvlText w:val=""/>
      <w:lvlJc w:val="left"/>
      <w:pPr>
        <w:tabs>
          <w:tab w:val="num" w:pos="4093"/>
        </w:tabs>
        <w:ind w:left="4093" w:hanging="360"/>
      </w:pPr>
      <w:rPr>
        <w:rFonts w:hint="default"/>
      </w:rPr>
    </w:lvl>
    <w:lvl w:ilvl="6">
      <w:start w:val="1"/>
      <w:numFmt w:val="none"/>
      <w:lvlText w:val=""/>
      <w:lvlJc w:val="left"/>
      <w:pPr>
        <w:tabs>
          <w:tab w:val="num" w:pos="4813"/>
        </w:tabs>
        <w:ind w:left="4813" w:hanging="360"/>
      </w:pPr>
      <w:rPr>
        <w:rFonts w:hint="default"/>
      </w:rPr>
    </w:lvl>
    <w:lvl w:ilvl="7">
      <w:start w:val="1"/>
      <w:numFmt w:val="none"/>
      <w:lvlText w:val=""/>
      <w:lvlJc w:val="left"/>
      <w:pPr>
        <w:tabs>
          <w:tab w:val="num" w:pos="5533"/>
        </w:tabs>
        <w:ind w:left="5533" w:hanging="360"/>
      </w:pPr>
      <w:rPr>
        <w:rFonts w:hint="default"/>
      </w:rPr>
    </w:lvl>
    <w:lvl w:ilvl="8">
      <w:start w:val="1"/>
      <w:numFmt w:val="none"/>
      <w:lvlText w:val=""/>
      <w:lvlJc w:val="left"/>
      <w:pPr>
        <w:tabs>
          <w:tab w:val="num" w:pos="6253"/>
        </w:tabs>
        <w:ind w:left="6253" w:hanging="360"/>
      </w:pPr>
      <w:rPr>
        <w:rFonts w:hint="default"/>
      </w:rPr>
    </w:lvl>
  </w:abstractNum>
  <w:abstractNum w:abstractNumId="42" w15:restartNumberingAfterBreak="0">
    <w:nsid w:val="6E963ACE"/>
    <w:multiLevelType w:val="hybridMultilevel"/>
    <w:tmpl w:val="61AC90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EF87BDC"/>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2D104D2"/>
    <w:multiLevelType w:val="hybridMultilevel"/>
    <w:tmpl w:val="3940CF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5CE3CB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A2D5510"/>
    <w:multiLevelType w:val="hybridMultilevel"/>
    <w:tmpl w:val="3C5879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8"/>
  </w:num>
  <w:num w:numId="2">
    <w:abstractNumId w:val="43"/>
  </w:num>
  <w:num w:numId="3">
    <w:abstractNumId w:val="45"/>
  </w:num>
  <w:num w:numId="4">
    <w:abstractNumId w:val="41"/>
  </w:num>
  <w:num w:numId="5">
    <w:abstractNumId w:val="19"/>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1"/>
  </w:num>
  <w:num w:numId="18">
    <w:abstractNumId w:val="17"/>
  </w:num>
  <w:num w:numId="19">
    <w:abstractNumId w:val="44"/>
  </w:num>
  <w:num w:numId="20">
    <w:abstractNumId w:val="39"/>
  </w:num>
  <w:num w:numId="21">
    <w:abstractNumId w:val="46"/>
  </w:num>
  <w:num w:numId="22">
    <w:abstractNumId w:val="40"/>
  </w:num>
  <w:num w:numId="23">
    <w:abstractNumId w:val="20"/>
  </w:num>
  <w:num w:numId="24">
    <w:abstractNumId w:val="11"/>
  </w:num>
  <w:num w:numId="25">
    <w:abstractNumId w:val="42"/>
  </w:num>
  <w:num w:numId="26">
    <w:abstractNumId w:val="30"/>
  </w:num>
  <w:num w:numId="27">
    <w:abstractNumId w:val="25"/>
  </w:num>
  <w:num w:numId="28">
    <w:abstractNumId w:val="26"/>
  </w:num>
  <w:num w:numId="29">
    <w:abstractNumId w:val="14"/>
  </w:num>
  <w:num w:numId="30">
    <w:abstractNumId w:val="15"/>
  </w:num>
  <w:num w:numId="31">
    <w:abstractNumId w:val="36"/>
  </w:num>
  <w:num w:numId="32">
    <w:abstractNumId w:val="29"/>
  </w:num>
  <w:num w:numId="33">
    <w:abstractNumId w:val="22"/>
  </w:num>
  <w:num w:numId="34">
    <w:abstractNumId w:val="12"/>
  </w:num>
  <w:num w:numId="35">
    <w:abstractNumId w:val="33"/>
  </w:num>
  <w:num w:numId="36">
    <w:abstractNumId w:val="27"/>
  </w:num>
  <w:num w:numId="37">
    <w:abstractNumId w:val="21"/>
  </w:num>
  <w:num w:numId="38">
    <w:abstractNumId w:val="16"/>
  </w:num>
  <w:num w:numId="39">
    <w:abstractNumId w:val="23"/>
  </w:num>
  <w:num w:numId="40">
    <w:abstractNumId w:val="34"/>
  </w:num>
  <w:num w:numId="41">
    <w:abstractNumId w:val="35"/>
  </w:num>
  <w:num w:numId="42">
    <w:abstractNumId w:val="10"/>
  </w:num>
  <w:num w:numId="43">
    <w:abstractNumId w:val="18"/>
  </w:num>
  <w:num w:numId="44">
    <w:abstractNumId w:val="24"/>
  </w:num>
  <w:num w:numId="45">
    <w:abstractNumId w:val="38"/>
  </w:num>
  <w:num w:numId="46">
    <w:abstractNumId w:val="13"/>
  </w:num>
  <w:num w:numId="47">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8E6"/>
    <w:rsid w:val="00000428"/>
    <w:rsid w:val="0000708A"/>
    <w:rsid w:val="00011D2F"/>
    <w:rsid w:val="00015BD8"/>
    <w:rsid w:val="00016D66"/>
    <w:rsid w:val="0002229A"/>
    <w:rsid w:val="00024BA7"/>
    <w:rsid w:val="00024DF5"/>
    <w:rsid w:val="0002586C"/>
    <w:rsid w:val="00025A76"/>
    <w:rsid w:val="00027077"/>
    <w:rsid w:val="00027188"/>
    <w:rsid w:val="00034AB8"/>
    <w:rsid w:val="00035B2B"/>
    <w:rsid w:val="00037EF0"/>
    <w:rsid w:val="00040EAE"/>
    <w:rsid w:val="00042460"/>
    <w:rsid w:val="00045BCF"/>
    <w:rsid w:val="0004720B"/>
    <w:rsid w:val="00047569"/>
    <w:rsid w:val="00056903"/>
    <w:rsid w:val="00062DD4"/>
    <w:rsid w:val="000650C2"/>
    <w:rsid w:val="00065121"/>
    <w:rsid w:val="00066219"/>
    <w:rsid w:val="000733D4"/>
    <w:rsid w:val="00074361"/>
    <w:rsid w:val="00077223"/>
    <w:rsid w:val="00077BCF"/>
    <w:rsid w:val="00080F71"/>
    <w:rsid w:val="00084F84"/>
    <w:rsid w:val="00090A0C"/>
    <w:rsid w:val="0009419F"/>
    <w:rsid w:val="000951BE"/>
    <w:rsid w:val="000A0C42"/>
    <w:rsid w:val="000A1049"/>
    <w:rsid w:val="000A1461"/>
    <w:rsid w:val="000A29E0"/>
    <w:rsid w:val="000A3A50"/>
    <w:rsid w:val="000A432E"/>
    <w:rsid w:val="000A4A71"/>
    <w:rsid w:val="000A4D96"/>
    <w:rsid w:val="000A7149"/>
    <w:rsid w:val="000B3D50"/>
    <w:rsid w:val="000B5491"/>
    <w:rsid w:val="000B6C2F"/>
    <w:rsid w:val="000C12EC"/>
    <w:rsid w:val="000D2540"/>
    <w:rsid w:val="000D265D"/>
    <w:rsid w:val="000D54B2"/>
    <w:rsid w:val="000D6224"/>
    <w:rsid w:val="000D6E11"/>
    <w:rsid w:val="000D6ED4"/>
    <w:rsid w:val="000E084C"/>
    <w:rsid w:val="000E1B8A"/>
    <w:rsid w:val="000E205F"/>
    <w:rsid w:val="000E22A5"/>
    <w:rsid w:val="000E4C50"/>
    <w:rsid w:val="000E58AC"/>
    <w:rsid w:val="000E7317"/>
    <w:rsid w:val="000F08E2"/>
    <w:rsid w:val="000F1EF9"/>
    <w:rsid w:val="000F2DD2"/>
    <w:rsid w:val="000F4829"/>
    <w:rsid w:val="001066F5"/>
    <w:rsid w:val="00106D00"/>
    <w:rsid w:val="00110A31"/>
    <w:rsid w:val="00113EDE"/>
    <w:rsid w:val="00114B44"/>
    <w:rsid w:val="00115C6A"/>
    <w:rsid w:val="00117476"/>
    <w:rsid w:val="00117909"/>
    <w:rsid w:val="00121809"/>
    <w:rsid w:val="001260D0"/>
    <w:rsid w:val="001270EE"/>
    <w:rsid w:val="00127889"/>
    <w:rsid w:val="00127F64"/>
    <w:rsid w:val="0013323C"/>
    <w:rsid w:val="00133533"/>
    <w:rsid w:val="00136F22"/>
    <w:rsid w:val="00141229"/>
    <w:rsid w:val="001457F7"/>
    <w:rsid w:val="001474BC"/>
    <w:rsid w:val="00147755"/>
    <w:rsid w:val="00152FC7"/>
    <w:rsid w:val="001530EA"/>
    <w:rsid w:val="00153A31"/>
    <w:rsid w:val="00160CDB"/>
    <w:rsid w:val="001618D0"/>
    <w:rsid w:val="00162E2F"/>
    <w:rsid w:val="00163E60"/>
    <w:rsid w:val="001663B6"/>
    <w:rsid w:val="001677D4"/>
    <w:rsid w:val="0017009A"/>
    <w:rsid w:val="00171F7D"/>
    <w:rsid w:val="001765D3"/>
    <w:rsid w:val="00176E49"/>
    <w:rsid w:val="00177DE7"/>
    <w:rsid w:val="0018244F"/>
    <w:rsid w:val="001866D9"/>
    <w:rsid w:val="00186DF9"/>
    <w:rsid w:val="001900F3"/>
    <w:rsid w:val="0019043E"/>
    <w:rsid w:val="00195F3C"/>
    <w:rsid w:val="001966A9"/>
    <w:rsid w:val="00197374"/>
    <w:rsid w:val="001A2EB3"/>
    <w:rsid w:val="001A4166"/>
    <w:rsid w:val="001A6102"/>
    <w:rsid w:val="001B6578"/>
    <w:rsid w:val="001B74AB"/>
    <w:rsid w:val="001C2289"/>
    <w:rsid w:val="001C22C0"/>
    <w:rsid w:val="001C3D97"/>
    <w:rsid w:val="001C446D"/>
    <w:rsid w:val="001D0AFB"/>
    <w:rsid w:val="001D0D89"/>
    <w:rsid w:val="001D1193"/>
    <w:rsid w:val="001D3C0F"/>
    <w:rsid w:val="001D4D4E"/>
    <w:rsid w:val="001D539E"/>
    <w:rsid w:val="001F23D4"/>
    <w:rsid w:val="001F3E61"/>
    <w:rsid w:val="001F6B92"/>
    <w:rsid w:val="0020147E"/>
    <w:rsid w:val="00201A35"/>
    <w:rsid w:val="00201E60"/>
    <w:rsid w:val="00203916"/>
    <w:rsid w:val="00206156"/>
    <w:rsid w:val="00206C4A"/>
    <w:rsid w:val="002115A7"/>
    <w:rsid w:val="00214CE6"/>
    <w:rsid w:val="00223F27"/>
    <w:rsid w:val="00227C57"/>
    <w:rsid w:val="00231C9A"/>
    <w:rsid w:val="002331FB"/>
    <w:rsid w:val="00234688"/>
    <w:rsid w:val="00234C97"/>
    <w:rsid w:val="00237617"/>
    <w:rsid w:val="00247A71"/>
    <w:rsid w:val="0025143A"/>
    <w:rsid w:val="00252479"/>
    <w:rsid w:val="002527AA"/>
    <w:rsid w:val="00255F5F"/>
    <w:rsid w:val="00256A4A"/>
    <w:rsid w:val="00262520"/>
    <w:rsid w:val="002649D8"/>
    <w:rsid w:val="0026554D"/>
    <w:rsid w:val="00267DD8"/>
    <w:rsid w:val="0027028D"/>
    <w:rsid w:val="00271E25"/>
    <w:rsid w:val="00273FF1"/>
    <w:rsid w:val="0027519E"/>
    <w:rsid w:val="00276E8E"/>
    <w:rsid w:val="00280F57"/>
    <w:rsid w:val="002817ED"/>
    <w:rsid w:val="00284FD3"/>
    <w:rsid w:val="00290823"/>
    <w:rsid w:val="00290976"/>
    <w:rsid w:val="002918D3"/>
    <w:rsid w:val="00295820"/>
    <w:rsid w:val="0029659B"/>
    <w:rsid w:val="002A45A8"/>
    <w:rsid w:val="002B2E90"/>
    <w:rsid w:val="002B589F"/>
    <w:rsid w:val="002B6F34"/>
    <w:rsid w:val="002B744F"/>
    <w:rsid w:val="002C36D5"/>
    <w:rsid w:val="002C378D"/>
    <w:rsid w:val="002C4770"/>
    <w:rsid w:val="002C58C6"/>
    <w:rsid w:val="002C7028"/>
    <w:rsid w:val="002C756B"/>
    <w:rsid w:val="002C7710"/>
    <w:rsid w:val="002D0010"/>
    <w:rsid w:val="002D0FE4"/>
    <w:rsid w:val="002D1F42"/>
    <w:rsid w:val="002D33B1"/>
    <w:rsid w:val="002D3C4B"/>
    <w:rsid w:val="002D4741"/>
    <w:rsid w:val="002D66BE"/>
    <w:rsid w:val="002D6813"/>
    <w:rsid w:val="002E05C4"/>
    <w:rsid w:val="002E107B"/>
    <w:rsid w:val="002E1F93"/>
    <w:rsid w:val="002E2264"/>
    <w:rsid w:val="002E4BAB"/>
    <w:rsid w:val="002F0FA1"/>
    <w:rsid w:val="002F4106"/>
    <w:rsid w:val="002F656E"/>
    <w:rsid w:val="00300400"/>
    <w:rsid w:val="00300AB8"/>
    <w:rsid w:val="0030533C"/>
    <w:rsid w:val="0030740D"/>
    <w:rsid w:val="00310E83"/>
    <w:rsid w:val="003110E5"/>
    <w:rsid w:val="003115D6"/>
    <w:rsid w:val="00315306"/>
    <w:rsid w:val="0031542E"/>
    <w:rsid w:val="00317E54"/>
    <w:rsid w:val="0032231F"/>
    <w:rsid w:val="00322BB6"/>
    <w:rsid w:val="00330343"/>
    <w:rsid w:val="00330775"/>
    <w:rsid w:val="00331C40"/>
    <w:rsid w:val="00332027"/>
    <w:rsid w:val="0033250D"/>
    <w:rsid w:val="00334059"/>
    <w:rsid w:val="003378CA"/>
    <w:rsid w:val="0034065A"/>
    <w:rsid w:val="00343320"/>
    <w:rsid w:val="00344F9C"/>
    <w:rsid w:val="003468AF"/>
    <w:rsid w:val="00347194"/>
    <w:rsid w:val="00347B1F"/>
    <w:rsid w:val="003528C2"/>
    <w:rsid w:val="00353445"/>
    <w:rsid w:val="00353556"/>
    <w:rsid w:val="003561C0"/>
    <w:rsid w:val="003572C1"/>
    <w:rsid w:val="00357650"/>
    <w:rsid w:val="00360873"/>
    <w:rsid w:val="003639F3"/>
    <w:rsid w:val="00366924"/>
    <w:rsid w:val="003705F8"/>
    <w:rsid w:val="00370AAA"/>
    <w:rsid w:val="0037162D"/>
    <w:rsid w:val="00373A44"/>
    <w:rsid w:val="003745DD"/>
    <w:rsid w:val="003748BB"/>
    <w:rsid w:val="003821A7"/>
    <w:rsid w:val="00385577"/>
    <w:rsid w:val="0038581A"/>
    <w:rsid w:val="0039051C"/>
    <w:rsid w:val="0039186A"/>
    <w:rsid w:val="003918E6"/>
    <w:rsid w:val="003921E4"/>
    <w:rsid w:val="003921FA"/>
    <w:rsid w:val="00392B0C"/>
    <w:rsid w:val="00392DA7"/>
    <w:rsid w:val="00392DF6"/>
    <w:rsid w:val="00393CC0"/>
    <w:rsid w:val="00394374"/>
    <w:rsid w:val="00394732"/>
    <w:rsid w:val="0039679B"/>
    <w:rsid w:val="00397221"/>
    <w:rsid w:val="003A0A7F"/>
    <w:rsid w:val="003A1229"/>
    <w:rsid w:val="003A2117"/>
    <w:rsid w:val="003A3762"/>
    <w:rsid w:val="003A5C43"/>
    <w:rsid w:val="003A7846"/>
    <w:rsid w:val="003B4D8D"/>
    <w:rsid w:val="003C13B1"/>
    <w:rsid w:val="003C2664"/>
    <w:rsid w:val="003C2D68"/>
    <w:rsid w:val="003C5172"/>
    <w:rsid w:val="003C734F"/>
    <w:rsid w:val="003D0D64"/>
    <w:rsid w:val="003D247C"/>
    <w:rsid w:val="003D4677"/>
    <w:rsid w:val="003D7DD3"/>
    <w:rsid w:val="003E1C5A"/>
    <w:rsid w:val="003E1EEB"/>
    <w:rsid w:val="003E2466"/>
    <w:rsid w:val="003E6916"/>
    <w:rsid w:val="003F1525"/>
    <w:rsid w:val="003F35FE"/>
    <w:rsid w:val="003F5A7A"/>
    <w:rsid w:val="003F62C5"/>
    <w:rsid w:val="00400F10"/>
    <w:rsid w:val="00407BDE"/>
    <w:rsid w:val="00423197"/>
    <w:rsid w:val="00423B53"/>
    <w:rsid w:val="004301F4"/>
    <w:rsid w:val="00434166"/>
    <w:rsid w:val="00440847"/>
    <w:rsid w:val="004433FE"/>
    <w:rsid w:val="00454E56"/>
    <w:rsid w:val="00463958"/>
    <w:rsid w:val="00464A5C"/>
    <w:rsid w:val="00471F03"/>
    <w:rsid w:val="00474FED"/>
    <w:rsid w:val="004755EF"/>
    <w:rsid w:val="0047689C"/>
    <w:rsid w:val="004868D5"/>
    <w:rsid w:val="0049289E"/>
    <w:rsid w:val="004937FD"/>
    <w:rsid w:val="00493A5C"/>
    <w:rsid w:val="00494C96"/>
    <w:rsid w:val="0049549A"/>
    <w:rsid w:val="00495A0D"/>
    <w:rsid w:val="00495A85"/>
    <w:rsid w:val="00495F4C"/>
    <w:rsid w:val="0049629C"/>
    <w:rsid w:val="004964D0"/>
    <w:rsid w:val="004A31D9"/>
    <w:rsid w:val="004A3589"/>
    <w:rsid w:val="004A5744"/>
    <w:rsid w:val="004B0B96"/>
    <w:rsid w:val="004B1929"/>
    <w:rsid w:val="004B267E"/>
    <w:rsid w:val="004B35A9"/>
    <w:rsid w:val="004B69DC"/>
    <w:rsid w:val="004B6B9E"/>
    <w:rsid w:val="004B795F"/>
    <w:rsid w:val="004C20C9"/>
    <w:rsid w:val="004C4D26"/>
    <w:rsid w:val="004C6876"/>
    <w:rsid w:val="004D1A53"/>
    <w:rsid w:val="004D3DD8"/>
    <w:rsid w:val="004D4794"/>
    <w:rsid w:val="004D571F"/>
    <w:rsid w:val="004D6709"/>
    <w:rsid w:val="004D72F1"/>
    <w:rsid w:val="004E08DF"/>
    <w:rsid w:val="004E1461"/>
    <w:rsid w:val="004E1510"/>
    <w:rsid w:val="004E70DC"/>
    <w:rsid w:val="004E75D9"/>
    <w:rsid w:val="004F021B"/>
    <w:rsid w:val="004F1397"/>
    <w:rsid w:val="004F2004"/>
    <w:rsid w:val="004F25BB"/>
    <w:rsid w:val="004F4337"/>
    <w:rsid w:val="004F579D"/>
    <w:rsid w:val="00501756"/>
    <w:rsid w:val="0050619F"/>
    <w:rsid w:val="0052574F"/>
    <w:rsid w:val="00527DDE"/>
    <w:rsid w:val="00527F24"/>
    <w:rsid w:val="0053212E"/>
    <w:rsid w:val="005340EF"/>
    <w:rsid w:val="0054039E"/>
    <w:rsid w:val="005427FB"/>
    <w:rsid w:val="00542AD7"/>
    <w:rsid w:val="00550073"/>
    <w:rsid w:val="00556035"/>
    <w:rsid w:val="005679AE"/>
    <w:rsid w:val="00572F43"/>
    <w:rsid w:val="00581287"/>
    <w:rsid w:val="005814A7"/>
    <w:rsid w:val="0058162E"/>
    <w:rsid w:val="00582546"/>
    <w:rsid w:val="0058325A"/>
    <w:rsid w:val="00583900"/>
    <w:rsid w:val="00584D95"/>
    <w:rsid w:val="0058681A"/>
    <w:rsid w:val="0059000C"/>
    <w:rsid w:val="0059182B"/>
    <w:rsid w:val="005931EA"/>
    <w:rsid w:val="00594E14"/>
    <w:rsid w:val="00595226"/>
    <w:rsid w:val="00597D99"/>
    <w:rsid w:val="005A1DCC"/>
    <w:rsid w:val="005A538B"/>
    <w:rsid w:val="005A62AE"/>
    <w:rsid w:val="005A7A4C"/>
    <w:rsid w:val="005B2B51"/>
    <w:rsid w:val="005B3A34"/>
    <w:rsid w:val="005B3B65"/>
    <w:rsid w:val="005B6335"/>
    <w:rsid w:val="005C01DA"/>
    <w:rsid w:val="005C2642"/>
    <w:rsid w:val="005C5966"/>
    <w:rsid w:val="005D199D"/>
    <w:rsid w:val="005D36F5"/>
    <w:rsid w:val="005D4905"/>
    <w:rsid w:val="005D673B"/>
    <w:rsid w:val="005D70C2"/>
    <w:rsid w:val="005E0121"/>
    <w:rsid w:val="005E3E35"/>
    <w:rsid w:val="005E6902"/>
    <w:rsid w:val="005F6D96"/>
    <w:rsid w:val="005F6D98"/>
    <w:rsid w:val="0060483D"/>
    <w:rsid w:val="006055CD"/>
    <w:rsid w:val="00605AD4"/>
    <w:rsid w:val="00606F87"/>
    <w:rsid w:val="006104ED"/>
    <w:rsid w:val="00613752"/>
    <w:rsid w:val="00615324"/>
    <w:rsid w:val="0061660F"/>
    <w:rsid w:val="00616FF6"/>
    <w:rsid w:val="00621F03"/>
    <w:rsid w:val="006226C2"/>
    <w:rsid w:val="0062371F"/>
    <w:rsid w:val="00630B1C"/>
    <w:rsid w:val="00630B58"/>
    <w:rsid w:val="0063134B"/>
    <w:rsid w:val="00631AEC"/>
    <w:rsid w:val="006320F7"/>
    <w:rsid w:val="00632B1B"/>
    <w:rsid w:val="00633CF5"/>
    <w:rsid w:val="00637759"/>
    <w:rsid w:val="0064066F"/>
    <w:rsid w:val="00641656"/>
    <w:rsid w:val="00644CDC"/>
    <w:rsid w:val="006453FE"/>
    <w:rsid w:val="00645BC0"/>
    <w:rsid w:val="00647439"/>
    <w:rsid w:val="006476B4"/>
    <w:rsid w:val="0065066A"/>
    <w:rsid w:val="0065095C"/>
    <w:rsid w:val="00651A9D"/>
    <w:rsid w:val="00654ACE"/>
    <w:rsid w:val="00655B29"/>
    <w:rsid w:val="00655BBC"/>
    <w:rsid w:val="006600B0"/>
    <w:rsid w:val="006628A4"/>
    <w:rsid w:val="00662F8C"/>
    <w:rsid w:val="00665EB0"/>
    <w:rsid w:val="006677F7"/>
    <w:rsid w:val="006679D1"/>
    <w:rsid w:val="0067072C"/>
    <w:rsid w:val="00674835"/>
    <w:rsid w:val="00677871"/>
    <w:rsid w:val="00677FC8"/>
    <w:rsid w:val="006838B6"/>
    <w:rsid w:val="00686DCD"/>
    <w:rsid w:val="006872D7"/>
    <w:rsid w:val="0068773F"/>
    <w:rsid w:val="00691C49"/>
    <w:rsid w:val="00692B81"/>
    <w:rsid w:val="006A0E4A"/>
    <w:rsid w:val="006A45D9"/>
    <w:rsid w:val="006A4F63"/>
    <w:rsid w:val="006B2CCF"/>
    <w:rsid w:val="006B44AE"/>
    <w:rsid w:val="006B51EB"/>
    <w:rsid w:val="006B68DE"/>
    <w:rsid w:val="006C0386"/>
    <w:rsid w:val="006C038A"/>
    <w:rsid w:val="006C04B0"/>
    <w:rsid w:val="006C3296"/>
    <w:rsid w:val="006C4E3A"/>
    <w:rsid w:val="006C6201"/>
    <w:rsid w:val="006C6C79"/>
    <w:rsid w:val="006C7134"/>
    <w:rsid w:val="006D14DE"/>
    <w:rsid w:val="006D16E3"/>
    <w:rsid w:val="006D1A9A"/>
    <w:rsid w:val="006D25FB"/>
    <w:rsid w:val="006D39ED"/>
    <w:rsid w:val="006D6506"/>
    <w:rsid w:val="006D75A1"/>
    <w:rsid w:val="006E1994"/>
    <w:rsid w:val="006E52F3"/>
    <w:rsid w:val="006E55F1"/>
    <w:rsid w:val="006E62C0"/>
    <w:rsid w:val="006F1B4F"/>
    <w:rsid w:val="006F1C55"/>
    <w:rsid w:val="006F2E8D"/>
    <w:rsid w:val="006F2FEC"/>
    <w:rsid w:val="006F3BB1"/>
    <w:rsid w:val="006F7F51"/>
    <w:rsid w:val="00705A01"/>
    <w:rsid w:val="00706F0A"/>
    <w:rsid w:val="00710C94"/>
    <w:rsid w:val="007119D8"/>
    <w:rsid w:val="00714047"/>
    <w:rsid w:val="007142A4"/>
    <w:rsid w:val="00714973"/>
    <w:rsid w:val="00720567"/>
    <w:rsid w:val="00725C63"/>
    <w:rsid w:val="00727D40"/>
    <w:rsid w:val="0073147B"/>
    <w:rsid w:val="007315B9"/>
    <w:rsid w:val="00737C11"/>
    <w:rsid w:val="00744822"/>
    <w:rsid w:val="00753D48"/>
    <w:rsid w:val="007546E8"/>
    <w:rsid w:val="00755FAD"/>
    <w:rsid w:val="00760FAD"/>
    <w:rsid w:val="00761E0B"/>
    <w:rsid w:val="00762EA7"/>
    <w:rsid w:val="0076452C"/>
    <w:rsid w:val="00773220"/>
    <w:rsid w:val="007740C5"/>
    <w:rsid w:val="0077415A"/>
    <w:rsid w:val="00774DED"/>
    <w:rsid w:val="00775AEF"/>
    <w:rsid w:val="00776D0A"/>
    <w:rsid w:val="00777D6C"/>
    <w:rsid w:val="00782544"/>
    <w:rsid w:val="00783C35"/>
    <w:rsid w:val="00790CDB"/>
    <w:rsid w:val="00791335"/>
    <w:rsid w:val="00791CAE"/>
    <w:rsid w:val="00793C58"/>
    <w:rsid w:val="00794632"/>
    <w:rsid w:val="0079490E"/>
    <w:rsid w:val="00795985"/>
    <w:rsid w:val="00795F37"/>
    <w:rsid w:val="007A2CF1"/>
    <w:rsid w:val="007A448A"/>
    <w:rsid w:val="007A5F85"/>
    <w:rsid w:val="007A652C"/>
    <w:rsid w:val="007A6F96"/>
    <w:rsid w:val="007B406A"/>
    <w:rsid w:val="007B6711"/>
    <w:rsid w:val="007B7948"/>
    <w:rsid w:val="007C4719"/>
    <w:rsid w:val="007C4973"/>
    <w:rsid w:val="007C5BDB"/>
    <w:rsid w:val="007D0FFC"/>
    <w:rsid w:val="007D1811"/>
    <w:rsid w:val="007D1F92"/>
    <w:rsid w:val="007D3E92"/>
    <w:rsid w:val="007D4DE3"/>
    <w:rsid w:val="007E25DD"/>
    <w:rsid w:val="007E29D9"/>
    <w:rsid w:val="007E3AAB"/>
    <w:rsid w:val="007E57FF"/>
    <w:rsid w:val="007E5B12"/>
    <w:rsid w:val="007E6EAD"/>
    <w:rsid w:val="007E74E0"/>
    <w:rsid w:val="007F31DF"/>
    <w:rsid w:val="007F6C10"/>
    <w:rsid w:val="00800FA2"/>
    <w:rsid w:val="00801F1B"/>
    <w:rsid w:val="00820409"/>
    <w:rsid w:val="0082799F"/>
    <w:rsid w:val="0083334B"/>
    <w:rsid w:val="008347C7"/>
    <w:rsid w:val="00835A6A"/>
    <w:rsid w:val="008407E1"/>
    <w:rsid w:val="00844A19"/>
    <w:rsid w:val="008466FA"/>
    <w:rsid w:val="00850DDC"/>
    <w:rsid w:val="008513E6"/>
    <w:rsid w:val="008603A3"/>
    <w:rsid w:val="008626A4"/>
    <w:rsid w:val="00864422"/>
    <w:rsid w:val="00864CD0"/>
    <w:rsid w:val="008659B0"/>
    <w:rsid w:val="008659C2"/>
    <w:rsid w:val="008670FE"/>
    <w:rsid w:val="008673D3"/>
    <w:rsid w:val="008675AF"/>
    <w:rsid w:val="00867C9F"/>
    <w:rsid w:val="00870C68"/>
    <w:rsid w:val="00870C6C"/>
    <w:rsid w:val="00872681"/>
    <w:rsid w:val="008740B4"/>
    <w:rsid w:val="008767CD"/>
    <w:rsid w:val="008810DC"/>
    <w:rsid w:val="00883A2D"/>
    <w:rsid w:val="00887F03"/>
    <w:rsid w:val="00891679"/>
    <w:rsid w:val="00891CF2"/>
    <w:rsid w:val="00893D74"/>
    <w:rsid w:val="008A1E57"/>
    <w:rsid w:val="008A3689"/>
    <w:rsid w:val="008A43F8"/>
    <w:rsid w:val="008A733B"/>
    <w:rsid w:val="008B4ADE"/>
    <w:rsid w:val="008B5BD6"/>
    <w:rsid w:val="008B6A0C"/>
    <w:rsid w:val="008B6B41"/>
    <w:rsid w:val="008B7D21"/>
    <w:rsid w:val="008C3DD5"/>
    <w:rsid w:val="008C4BBF"/>
    <w:rsid w:val="008C71D7"/>
    <w:rsid w:val="008C732F"/>
    <w:rsid w:val="008C7A8D"/>
    <w:rsid w:val="008C7B83"/>
    <w:rsid w:val="008C7D8E"/>
    <w:rsid w:val="008D2516"/>
    <w:rsid w:val="008E2608"/>
    <w:rsid w:val="008E35CC"/>
    <w:rsid w:val="008E677C"/>
    <w:rsid w:val="008E7C5E"/>
    <w:rsid w:val="008F0D6E"/>
    <w:rsid w:val="008F637B"/>
    <w:rsid w:val="008F64EF"/>
    <w:rsid w:val="00902008"/>
    <w:rsid w:val="0090245A"/>
    <w:rsid w:val="00902896"/>
    <w:rsid w:val="00903325"/>
    <w:rsid w:val="00906AA7"/>
    <w:rsid w:val="00907CCD"/>
    <w:rsid w:val="00910EFB"/>
    <w:rsid w:val="009116FB"/>
    <w:rsid w:val="00915607"/>
    <w:rsid w:val="00922296"/>
    <w:rsid w:val="009253B9"/>
    <w:rsid w:val="00933C84"/>
    <w:rsid w:val="00935B68"/>
    <w:rsid w:val="00941CD0"/>
    <w:rsid w:val="00951071"/>
    <w:rsid w:val="00953C26"/>
    <w:rsid w:val="009549DA"/>
    <w:rsid w:val="0095751D"/>
    <w:rsid w:val="009633F3"/>
    <w:rsid w:val="0096465F"/>
    <w:rsid w:val="00972167"/>
    <w:rsid w:val="00974068"/>
    <w:rsid w:val="00974A73"/>
    <w:rsid w:val="00974E6E"/>
    <w:rsid w:val="00976B84"/>
    <w:rsid w:val="00980DE8"/>
    <w:rsid w:val="009814E4"/>
    <w:rsid w:val="00983981"/>
    <w:rsid w:val="00984114"/>
    <w:rsid w:val="00991326"/>
    <w:rsid w:val="009A0F43"/>
    <w:rsid w:val="009A2EBD"/>
    <w:rsid w:val="009A38F5"/>
    <w:rsid w:val="009A3E03"/>
    <w:rsid w:val="009A45CC"/>
    <w:rsid w:val="009A4D8D"/>
    <w:rsid w:val="009A5FED"/>
    <w:rsid w:val="009A7F41"/>
    <w:rsid w:val="009B48D5"/>
    <w:rsid w:val="009B6858"/>
    <w:rsid w:val="009C1B45"/>
    <w:rsid w:val="009C292C"/>
    <w:rsid w:val="009C2D90"/>
    <w:rsid w:val="009C5524"/>
    <w:rsid w:val="009C5994"/>
    <w:rsid w:val="009C5AC3"/>
    <w:rsid w:val="009D11FD"/>
    <w:rsid w:val="009D139F"/>
    <w:rsid w:val="009D2B46"/>
    <w:rsid w:val="009D4770"/>
    <w:rsid w:val="009D5183"/>
    <w:rsid w:val="009E0D5E"/>
    <w:rsid w:val="009E2738"/>
    <w:rsid w:val="009E2B8E"/>
    <w:rsid w:val="009E2BD9"/>
    <w:rsid w:val="009E56C4"/>
    <w:rsid w:val="009E5F94"/>
    <w:rsid w:val="009E6F0E"/>
    <w:rsid w:val="009F578E"/>
    <w:rsid w:val="009F7DA2"/>
    <w:rsid w:val="00A009A4"/>
    <w:rsid w:val="00A01688"/>
    <w:rsid w:val="00A01DCE"/>
    <w:rsid w:val="00A02462"/>
    <w:rsid w:val="00A02A87"/>
    <w:rsid w:val="00A03C66"/>
    <w:rsid w:val="00A102C4"/>
    <w:rsid w:val="00A125C8"/>
    <w:rsid w:val="00A138C3"/>
    <w:rsid w:val="00A17477"/>
    <w:rsid w:val="00A24449"/>
    <w:rsid w:val="00A273B9"/>
    <w:rsid w:val="00A305B8"/>
    <w:rsid w:val="00A34D56"/>
    <w:rsid w:val="00A35673"/>
    <w:rsid w:val="00A35D37"/>
    <w:rsid w:val="00A36096"/>
    <w:rsid w:val="00A41E40"/>
    <w:rsid w:val="00A443C6"/>
    <w:rsid w:val="00A444EC"/>
    <w:rsid w:val="00A46DB8"/>
    <w:rsid w:val="00A510A5"/>
    <w:rsid w:val="00A5136E"/>
    <w:rsid w:val="00A51D52"/>
    <w:rsid w:val="00A55B6A"/>
    <w:rsid w:val="00A6081C"/>
    <w:rsid w:val="00A62C24"/>
    <w:rsid w:val="00A6474A"/>
    <w:rsid w:val="00A65C4C"/>
    <w:rsid w:val="00A662D7"/>
    <w:rsid w:val="00A66994"/>
    <w:rsid w:val="00A71281"/>
    <w:rsid w:val="00A71D27"/>
    <w:rsid w:val="00A71E71"/>
    <w:rsid w:val="00A72376"/>
    <w:rsid w:val="00A7490F"/>
    <w:rsid w:val="00A812C5"/>
    <w:rsid w:val="00A83171"/>
    <w:rsid w:val="00A8389F"/>
    <w:rsid w:val="00A85F1E"/>
    <w:rsid w:val="00A87527"/>
    <w:rsid w:val="00A87864"/>
    <w:rsid w:val="00A92156"/>
    <w:rsid w:val="00A95AF1"/>
    <w:rsid w:val="00AA1662"/>
    <w:rsid w:val="00AA3E3A"/>
    <w:rsid w:val="00AA44E6"/>
    <w:rsid w:val="00AA7E2D"/>
    <w:rsid w:val="00AB12A8"/>
    <w:rsid w:val="00AB1827"/>
    <w:rsid w:val="00AB4091"/>
    <w:rsid w:val="00AB537A"/>
    <w:rsid w:val="00AB71B1"/>
    <w:rsid w:val="00AC0F49"/>
    <w:rsid w:val="00AC2907"/>
    <w:rsid w:val="00AC5F0B"/>
    <w:rsid w:val="00AD1AC6"/>
    <w:rsid w:val="00AD314C"/>
    <w:rsid w:val="00AD424B"/>
    <w:rsid w:val="00AD6B7F"/>
    <w:rsid w:val="00AE139C"/>
    <w:rsid w:val="00AE1BF7"/>
    <w:rsid w:val="00AE42C2"/>
    <w:rsid w:val="00AE4555"/>
    <w:rsid w:val="00AE52F5"/>
    <w:rsid w:val="00AE5D77"/>
    <w:rsid w:val="00AE6210"/>
    <w:rsid w:val="00AE72C6"/>
    <w:rsid w:val="00AF0FD4"/>
    <w:rsid w:val="00AF2D57"/>
    <w:rsid w:val="00AF4399"/>
    <w:rsid w:val="00AF4B5D"/>
    <w:rsid w:val="00AF69A6"/>
    <w:rsid w:val="00AF754F"/>
    <w:rsid w:val="00AF75A4"/>
    <w:rsid w:val="00B050D2"/>
    <w:rsid w:val="00B10DB2"/>
    <w:rsid w:val="00B11F3D"/>
    <w:rsid w:val="00B16A60"/>
    <w:rsid w:val="00B20A65"/>
    <w:rsid w:val="00B20D95"/>
    <w:rsid w:val="00B22A0E"/>
    <w:rsid w:val="00B23570"/>
    <w:rsid w:val="00B24B13"/>
    <w:rsid w:val="00B25443"/>
    <w:rsid w:val="00B3147A"/>
    <w:rsid w:val="00B31E07"/>
    <w:rsid w:val="00B323F6"/>
    <w:rsid w:val="00B35438"/>
    <w:rsid w:val="00B35F78"/>
    <w:rsid w:val="00B36326"/>
    <w:rsid w:val="00B36733"/>
    <w:rsid w:val="00B4205A"/>
    <w:rsid w:val="00B43891"/>
    <w:rsid w:val="00B451CC"/>
    <w:rsid w:val="00B46D87"/>
    <w:rsid w:val="00B46E18"/>
    <w:rsid w:val="00B47EC1"/>
    <w:rsid w:val="00B507E7"/>
    <w:rsid w:val="00B570DD"/>
    <w:rsid w:val="00B62E85"/>
    <w:rsid w:val="00B638FA"/>
    <w:rsid w:val="00B64AF9"/>
    <w:rsid w:val="00B729C6"/>
    <w:rsid w:val="00B81ACE"/>
    <w:rsid w:val="00B84B29"/>
    <w:rsid w:val="00B86B52"/>
    <w:rsid w:val="00B914E6"/>
    <w:rsid w:val="00B92833"/>
    <w:rsid w:val="00B9330C"/>
    <w:rsid w:val="00B9722F"/>
    <w:rsid w:val="00BA32EF"/>
    <w:rsid w:val="00BA3BAC"/>
    <w:rsid w:val="00BB08A9"/>
    <w:rsid w:val="00BB3E3E"/>
    <w:rsid w:val="00BB5831"/>
    <w:rsid w:val="00BB5ED2"/>
    <w:rsid w:val="00BB7547"/>
    <w:rsid w:val="00BC145D"/>
    <w:rsid w:val="00BC21E7"/>
    <w:rsid w:val="00BC7DCD"/>
    <w:rsid w:val="00BD3E70"/>
    <w:rsid w:val="00BD680B"/>
    <w:rsid w:val="00BD781B"/>
    <w:rsid w:val="00BE1250"/>
    <w:rsid w:val="00BE33C6"/>
    <w:rsid w:val="00BE424B"/>
    <w:rsid w:val="00BE7E3E"/>
    <w:rsid w:val="00BF0AF5"/>
    <w:rsid w:val="00BF73D9"/>
    <w:rsid w:val="00C01503"/>
    <w:rsid w:val="00C05758"/>
    <w:rsid w:val="00C100D0"/>
    <w:rsid w:val="00C10775"/>
    <w:rsid w:val="00C12D9D"/>
    <w:rsid w:val="00C15294"/>
    <w:rsid w:val="00C15705"/>
    <w:rsid w:val="00C15E7B"/>
    <w:rsid w:val="00C172AE"/>
    <w:rsid w:val="00C2171E"/>
    <w:rsid w:val="00C25486"/>
    <w:rsid w:val="00C32351"/>
    <w:rsid w:val="00C32F08"/>
    <w:rsid w:val="00C359E3"/>
    <w:rsid w:val="00C41A74"/>
    <w:rsid w:val="00C442F2"/>
    <w:rsid w:val="00C447CE"/>
    <w:rsid w:val="00C44F45"/>
    <w:rsid w:val="00C47745"/>
    <w:rsid w:val="00C5034F"/>
    <w:rsid w:val="00C51553"/>
    <w:rsid w:val="00C52E51"/>
    <w:rsid w:val="00C532FA"/>
    <w:rsid w:val="00C53F04"/>
    <w:rsid w:val="00C60C6E"/>
    <w:rsid w:val="00C62583"/>
    <w:rsid w:val="00C64129"/>
    <w:rsid w:val="00C643EC"/>
    <w:rsid w:val="00C70A7E"/>
    <w:rsid w:val="00C7334B"/>
    <w:rsid w:val="00C74CDC"/>
    <w:rsid w:val="00C8134C"/>
    <w:rsid w:val="00C824E7"/>
    <w:rsid w:val="00C84930"/>
    <w:rsid w:val="00C9011C"/>
    <w:rsid w:val="00C91AE8"/>
    <w:rsid w:val="00C94DCB"/>
    <w:rsid w:val="00C960C9"/>
    <w:rsid w:val="00C9760F"/>
    <w:rsid w:val="00CA10F1"/>
    <w:rsid w:val="00CA248B"/>
    <w:rsid w:val="00CB57E0"/>
    <w:rsid w:val="00CC0912"/>
    <w:rsid w:val="00CC10DC"/>
    <w:rsid w:val="00CC1ABA"/>
    <w:rsid w:val="00CC1BC4"/>
    <w:rsid w:val="00CC69A1"/>
    <w:rsid w:val="00CC7CE9"/>
    <w:rsid w:val="00CD1E09"/>
    <w:rsid w:val="00CD2158"/>
    <w:rsid w:val="00CD3418"/>
    <w:rsid w:val="00CD6BFB"/>
    <w:rsid w:val="00CD6D44"/>
    <w:rsid w:val="00CD70CC"/>
    <w:rsid w:val="00CE08A7"/>
    <w:rsid w:val="00CE1E0A"/>
    <w:rsid w:val="00CE75C7"/>
    <w:rsid w:val="00CF1C58"/>
    <w:rsid w:val="00CF5A43"/>
    <w:rsid w:val="00CF5EA4"/>
    <w:rsid w:val="00CF629D"/>
    <w:rsid w:val="00CF7272"/>
    <w:rsid w:val="00CF75D0"/>
    <w:rsid w:val="00CF7971"/>
    <w:rsid w:val="00D00B79"/>
    <w:rsid w:val="00D00E2B"/>
    <w:rsid w:val="00D02AAF"/>
    <w:rsid w:val="00D03973"/>
    <w:rsid w:val="00D063A6"/>
    <w:rsid w:val="00D1085D"/>
    <w:rsid w:val="00D13099"/>
    <w:rsid w:val="00D130FA"/>
    <w:rsid w:val="00D1314C"/>
    <w:rsid w:val="00D16506"/>
    <w:rsid w:val="00D2259D"/>
    <w:rsid w:val="00D2433C"/>
    <w:rsid w:val="00D2656D"/>
    <w:rsid w:val="00D30750"/>
    <w:rsid w:val="00D33F32"/>
    <w:rsid w:val="00D3411F"/>
    <w:rsid w:val="00D3706F"/>
    <w:rsid w:val="00D37EF0"/>
    <w:rsid w:val="00D408B0"/>
    <w:rsid w:val="00D439F2"/>
    <w:rsid w:val="00D46DE4"/>
    <w:rsid w:val="00D50340"/>
    <w:rsid w:val="00D53E52"/>
    <w:rsid w:val="00D5420B"/>
    <w:rsid w:val="00D554E2"/>
    <w:rsid w:val="00D60A65"/>
    <w:rsid w:val="00D6289E"/>
    <w:rsid w:val="00D64A80"/>
    <w:rsid w:val="00D6654F"/>
    <w:rsid w:val="00D72DC1"/>
    <w:rsid w:val="00D72EB1"/>
    <w:rsid w:val="00D72F9C"/>
    <w:rsid w:val="00D730FA"/>
    <w:rsid w:val="00D7416F"/>
    <w:rsid w:val="00D7430B"/>
    <w:rsid w:val="00D77230"/>
    <w:rsid w:val="00D775A0"/>
    <w:rsid w:val="00D82A57"/>
    <w:rsid w:val="00D83355"/>
    <w:rsid w:val="00D85016"/>
    <w:rsid w:val="00D87E88"/>
    <w:rsid w:val="00D94DC4"/>
    <w:rsid w:val="00DA3146"/>
    <w:rsid w:val="00DA4932"/>
    <w:rsid w:val="00DB0201"/>
    <w:rsid w:val="00DC3C12"/>
    <w:rsid w:val="00DD320A"/>
    <w:rsid w:val="00DD51A8"/>
    <w:rsid w:val="00DD60F1"/>
    <w:rsid w:val="00DD7E8D"/>
    <w:rsid w:val="00DE1497"/>
    <w:rsid w:val="00DE3EA8"/>
    <w:rsid w:val="00DE474E"/>
    <w:rsid w:val="00E11120"/>
    <w:rsid w:val="00E11DF9"/>
    <w:rsid w:val="00E132F7"/>
    <w:rsid w:val="00E13BF7"/>
    <w:rsid w:val="00E152EB"/>
    <w:rsid w:val="00E15A75"/>
    <w:rsid w:val="00E16088"/>
    <w:rsid w:val="00E20A82"/>
    <w:rsid w:val="00E21239"/>
    <w:rsid w:val="00E22377"/>
    <w:rsid w:val="00E23462"/>
    <w:rsid w:val="00E255DA"/>
    <w:rsid w:val="00E26B6B"/>
    <w:rsid w:val="00E314CF"/>
    <w:rsid w:val="00E349E9"/>
    <w:rsid w:val="00E35153"/>
    <w:rsid w:val="00E35511"/>
    <w:rsid w:val="00E41B4B"/>
    <w:rsid w:val="00E41C00"/>
    <w:rsid w:val="00E443A4"/>
    <w:rsid w:val="00E4459E"/>
    <w:rsid w:val="00E46B11"/>
    <w:rsid w:val="00E470F9"/>
    <w:rsid w:val="00E5287B"/>
    <w:rsid w:val="00E571F6"/>
    <w:rsid w:val="00E614E4"/>
    <w:rsid w:val="00E6400B"/>
    <w:rsid w:val="00E662AF"/>
    <w:rsid w:val="00E664DE"/>
    <w:rsid w:val="00E674D2"/>
    <w:rsid w:val="00E70ECB"/>
    <w:rsid w:val="00E71BDB"/>
    <w:rsid w:val="00E72AE4"/>
    <w:rsid w:val="00E73524"/>
    <w:rsid w:val="00E73FD7"/>
    <w:rsid w:val="00E76115"/>
    <w:rsid w:val="00E77A32"/>
    <w:rsid w:val="00E81882"/>
    <w:rsid w:val="00E823A3"/>
    <w:rsid w:val="00E83940"/>
    <w:rsid w:val="00E84AEA"/>
    <w:rsid w:val="00E87207"/>
    <w:rsid w:val="00E90E78"/>
    <w:rsid w:val="00E959A5"/>
    <w:rsid w:val="00E96A73"/>
    <w:rsid w:val="00E96CAF"/>
    <w:rsid w:val="00E9723E"/>
    <w:rsid w:val="00EA1865"/>
    <w:rsid w:val="00EA1B5C"/>
    <w:rsid w:val="00EB49F4"/>
    <w:rsid w:val="00EB5F35"/>
    <w:rsid w:val="00EB6FF2"/>
    <w:rsid w:val="00EC04E3"/>
    <w:rsid w:val="00EC472B"/>
    <w:rsid w:val="00EC5443"/>
    <w:rsid w:val="00ED0575"/>
    <w:rsid w:val="00ED5B38"/>
    <w:rsid w:val="00EF2940"/>
    <w:rsid w:val="00EF2971"/>
    <w:rsid w:val="00EF4F7B"/>
    <w:rsid w:val="00EF64EC"/>
    <w:rsid w:val="00F00342"/>
    <w:rsid w:val="00F0336D"/>
    <w:rsid w:val="00F14BA9"/>
    <w:rsid w:val="00F20088"/>
    <w:rsid w:val="00F201C7"/>
    <w:rsid w:val="00F2708F"/>
    <w:rsid w:val="00F30A58"/>
    <w:rsid w:val="00F31963"/>
    <w:rsid w:val="00F321FB"/>
    <w:rsid w:val="00F33D96"/>
    <w:rsid w:val="00F3407E"/>
    <w:rsid w:val="00F34EC6"/>
    <w:rsid w:val="00F36434"/>
    <w:rsid w:val="00F430DC"/>
    <w:rsid w:val="00F430FD"/>
    <w:rsid w:val="00F43C91"/>
    <w:rsid w:val="00F45D06"/>
    <w:rsid w:val="00F5053C"/>
    <w:rsid w:val="00F51F11"/>
    <w:rsid w:val="00F546EA"/>
    <w:rsid w:val="00F57C8D"/>
    <w:rsid w:val="00F6023C"/>
    <w:rsid w:val="00F616E8"/>
    <w:rsid w:val="00F620A8"/>
    <w:rsid w:val="00F632F2"/>
    <w:rsid w:val="00F63392"/>
    <w:rsid w:val="00F63693"/>
    <w:rsid w:val="00F63E36"/>
    <w:rsid w:val="00F70282"/>
    <w:rsid w:val="00F72588"/>
    <w:rsid w:val="00F7324D"/>
    <w:rsid w:val="00F74305"/>
    <w:rsid w:val="00F7453F"/>
    <w:rsid w:val="00F8046B"/>
    <w:rsid w:val="00F82AF5"/>
    <w:rsid w:val="00F83705"/>
    <w:rsid w:val="00F862B7"/>
    <w:rsid w:val="00F9088D"/>
    <w:rsid w:val="00F9283B"/>
    <w:rsid w:val="00F94433"/>
    <w:rsid w:val="00F94743"/>
    <w:rsid w:val="00FA67CA"/>
    <w:rsid w:val="00FA7253"/>
    <w:rsid w:val="00FB17F1"/>
    <w:rsid w:val="00FB4397"/>
    <w:rsid w:val="00FC2937"/>
    <w:rsid w:val="00FC46D4"/>
    <w:rsid w:val="00FC5F6D"/>
    <w:rsid w:val="00FD2552"/>
    <w:rsid w:val="00FD29B8"/>
    <w:rsid w:val="00FD36A7"/>
    <w:rsid w:val="00FD4323"/>
    <w:rsid w:val="00FD5D0F"/>
    <w:rsid w:val="00FD6061"/>
    <w:rsid w:val="00FD6D8E"/>
    <w:rsid w:val="00FE29A4"/>
    <w:rsid w:val="00FE4505"/>
    <w:rsid w:val="00FE4903"/>
    <w:rsid w:val="00FE52F3"/>
    <w:rsid w:val="00FE589A"/>
    <w:rsid w:val="00FF05B0"/>
    <w:rsid w:val="00FF13C7"/>
    <w:rsid w:val="00FF6D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ACE7453"/>
  <w15:docId w15:val="{F8A397DC-7D2D-46DA-9260-BD81DE59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F14BA9"/>
    <w:pPr>
      <w:spacing w:line="220" w:lineRule="atLeast"/>
    </w:pPr>
    <w:rPr>
      <w:rFonts w:ascii="Arial" w:hAnsi="Arial"/>
    </w:rPr>
  </w:style>
  <w:style w:type="paragraph" w:styleId="Kop1">
    <w:name w:val="heading 1"/>
    <w:basedOn w:val="Standaard"/>
    <w:next w:val="Standaard"/>
    <w:link w:val="Kop1Char"/>
    <w:qFormat/>
    <w:rsid w:val="00F14BA9"/>
    <w:pPr>
      <w:keepNext/>
      <w:pageBreakBefore/>
      <w:numPr>
        <w:numId w:val="5"/>
      </w:numPr>
      <w:spacing w:after="400"/>
      <w:outlineLvl w:val="0"/>
    </w:pPr>
    <w:rPr>
      <w:b/>
      <w:sz w:val="40"/>
    </w:rPr>
  </w:style>
  <w:style w:type="paragraph" w:styleId="Kop2">
    <w:name w:val="heading 2"/>
    <w:basedOn w:val="Paragraafnummer"/>
    <w:next w:val="Standaard"/>
    <w:link w:val="Kop2Char"/>
    <w:qFormat/>
    <w:rsid w:val="00F14BA9"/>
    <w:pPr>
      <w:keepNext/>
      <w:numPr>
        <w:ilvl w:val="1"/>
        <w:numId w:val="5"/>
      </w:numPr>
      <w:spacing w:before="480" w:after="240"/>
      <w:outlineLvl w:val="1"/>
    </w:pPr>
    <w:rPr>
      <w:b/>
      <w:sz w:val="24"/>
    </w:rPr>
  </w:style>
  <w:style w:type="paragraph" w:styleId="Kop3">
    <w:name w:val="heading 3"/>
    <w:basedOn w:val="Alineanummer"/>
    <w:next w:val="Standaard"/>
    <w:link w:val="Kop3Char"/>
    <w:qFormat/>
    <w:rsid w:val="00F14BA9"/>
    <w:pPr>
      <w:keepNext/>
      <w:numPr>
        <w:ilvl w:val="2"/>
        <w:numId w:val="5"/>
      </w:numPr>
      <w:outlineLvl w:val="2"/>
    </w:pPr>
    <w:rPr>
      <w:b/>
      <w:sz w:val="22"/>
    </w:rPr>
  </w:style>
  <w:style w:type="paragraph" w:styleId="Kop4">
    <w:name w:val="heading 4"/>
    <w:basedOn w:val="Lijst"/>
    <w:next w:val="Standaard"/>
    <w:link w:val="Kop4Char"/>
    <w:qFormat/>
    <w:rsid w:val="00F14BA9"/>
    <w:pPr>
      <w:numPr>
        <w:ilvl w:val="3"/>
        <w:numId w:val="5"/>
      </w:numPr>
      <w:outlineLvl w:val="3"/>
    </w:pPr>
    <w:rPr>
      <w:b/>
      <w:i w:val="0"/>
    </w:rPr>
  </w:style>
  <w:style w:type="paragraph" w:styleId="Kop5">
    <w:name w:val="heading 5"/>
    <w:basedOn w:val="Standaard"/>
    <w:next w:val="Standaard"/>
    <w:link w:val="Kop5Char"/>
    <w:qFormat/>
    <w:rsid w:val="00F14BA9"/>
    <w:pPr>
      <w:numPr>
        <w:ilvl w:val="4"/>
        <w:numId w:val="5"/>
      </w:numPr>
      <w:spacing w:before="480" w:after="220"/>
      <w:outlineLvl w:val="4"/>
    </w:pPr>
  </w:style>
  <w:style w:type="paragraph" w:styleId="Kop6">
    <w:name w:val="heading 6"/>
    <w:basedOn w:val="Standaard"/>
    <w:next w:val="Standaard"/>
    <w:link w:val="Kop6Char"/>
    <w:qFormat/>
    <w:rsid w:val="00F14BA9"/>
    <w:pPr>
      <w:numPr>
        <w:ilvl w:val="5"/>
        <w:numId w:val="6"/>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F14BA9"/>
    <w:pPr>
      <w:numPr>
        <w:ilvl w:val="6"/>
        <w:numId w:val="6"/>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rsid w:val="00F14BA9"/>
    <w:pPr>
      <w:numPr>
        <w:ilvl w:val="7"/>
        <w:numId w:val="6"/>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rsid w:val="00F14BA9"/>
    <w:pPr>
      <w:numPr>
        <w:ilvl w:val="8"/>
        <w:numId w:val="6"/>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F14BA9"/>
    <w:pPr>
      <w:tabs>
        <w:tab w:val="center" w:pos="4536"/>
        <w:tab w:val="right" w:pos="9072"/>
      </w:tabs>
    </w:pPr>
  </w:style>
  <w:style w:type="paragraph" w:customStyle="1" w:styleId="Footer1">
    <w:name w:val="Footer1"/>
    <w:basedOn w:val="Standaard"/>
    <w:rsid w:val="00F14BA9"/>
    <w:rPr>
      <w:sz w:val="18"/>
    </w:rPr>
  </w:style>
  <w:style w:type="paragraph" w:styleId="Voettekst">
    <w:name w:val="footer"/>
    <w:basedOn w:val="Standaard"/>
    <w:rsid w:val="00F14BA9"/>
    <w:pPr>
      <w:tabs>
        <w:tab w:val="center" w:pos="4536"/>
        <w:tab w:val="right" w:pos="9072"/>
      </w:tabs>
    </w:pPr>
  </w:style>
  <w:style w:type="paragraph" w:styleId="Ballontekst">
    <w:name w:val="Balloon Text"/>
    <w:basedOn w:val="Standaard"/>
    <w:semiHidden/>
    <w:rsid w:val="00F14BA9"/>
    <w:rPr>
      <w:rFonts w:ascii="Tahoma" w:hAnsi="Tahoma" w:cs="Tahoma"/>
      <w:sz w:val="16"/>
      <w:szCs w:val="16"/>
    </w:rPr>
  </w:style>
  <w:style w:type="table" w:styleId="Tabelraster">
    <w:name w:val="Table Grid"/>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rateFooter">
    <w:name w:val="Corporate Footer"/>
    <w:basedOn w:val="Standaard"/>
    <w:rsid w:val="00F14BA9"/>
    <w:rPr>
      <w:sz w:val="14"/>
    </w:rPr>
  </w:style>
  <w:style w:type="paragraph" w:customStyle="1" w:styleId="CorporateFooterLabel">
    <w:name w:val="Corporate Footer Label"/>
    <w:basedOn w:val="Standaard"/>
    <w:rsid w:val="00F14BA9"/>
    <w:rPr>
      <w:b/>
      <w:sz w:val="12"/>
    </w:rPr>
  </w:style>
  <w:style w:type="paragraph" w:customStyle="1" w:styleId="CorporateAddress">
    <w:name w:val="Corporate Address"/>
    <w:basedOn w:val="Standaard"/>
    <w:rsid w:val="00F14BA9"/>
    <w:rPr>
      <w:sz w:val="14"/>
    </w:rPr>
  </w:style>
  <w:style w:type="paragraph" w:customStyle="1" w:styleId="CorporateAddressLabel">
    <w:name w:val="Corporate Address Label"/>
    <w:basedOn w:val="Standaard"/>
    <w:link w:val="CorporateAddressLabelCharChar"/>
    <w:rsid w:val="00F14BA9"/>
    <w:rPr>
      <w:b/>
      <w:sz w:val="12"/>
    </w:rPr>
  </w:style>
  <w:style w:type="character" w:customStyle="1" w:styleId="CorporateAddressLabelCharChar">
    <w:name w:val="Corporate Address Label Char Char"/>
    <w:basedOn w:val="Standaardalinea-lettertype"/>
    <w:link w:val="CorporateAddressLabel"/>
    <w:rsid w:val="000A4A71"/>
    <w:rPr>
      <w:rFonts w:ascii="Arial" w:hAnsi="Arial"/>
      <w:b/>
      <w:sz w:val="12"/>
    </w:rPr>
  </w:style>
  <w:style w:type="paragraph" w:customStyle="1" w:styleId="Properties">
    <w:name w:val="Properties"/>
    <w:basedOn w:val="Standaard"/>
    <w:rsid w:val="0002229A"/>
    <w:pPr>
      <w:framePr w:w="5857" w:wrap="notBeside" w:vAnchor="page" w:hAnchor="page" w:x="1759" w:y="5501"/>
    </w:pPr>
    <w:rPr>
      <w:sz w:val="18"/>
    </w:rPr>
  </w:style>
  <w:style w:type="paragraph" w:customStyle="1" w:styleId="Voettekst1">
    <w:name w:val="Voettekst1"/>
    <w:basedOn w:val="Standaard"/>
    <w:rsid w:val="00E20A82"/>
    <w:rPr>
      <w:sz w:val="14"/>
    </w:rPr>
  </w:style>
  <w:style w:type="paragraph" w:customStyle="1" w:styleId="FooterLabel">
    <w:name w:val="FooterLabel"/>
    <w:basedOn w:val="Standaard"/>
    <w:rsid w:val="00E20A82"/>
    <w:rPr>
      <w:b/>
      <w:sz w:val="12"/>
    </w:rPr>
  </w:style>
  <w:style w:type="character" w:customStyle="1" w:styleId="Kop1Char">
    <w:name w:val="Kop 1 Char"/>
    <w:basedOn w:val="Standaardalinea-lettertype"/>
    <w:link w:val="Kop1"/>
    <w:rsid w:val="007E57FF"/>
    <w:rPr>
      <w:rFonts w:ascii="Arial" w:hAnsi="Arial"/>
      <w:b/>
      <w:sz w:val="40"/>
    </w:rPr>
  </w:style>
  <w:style w:type="character" w:customStyle="1" w:styleId="Kop2Char">
    <w:name w:val="Kop 2 Char"/>
    <w:basedOn w:val="Standaardalinea-lettertype"/>
    <w:link w:val="Kop2"/>
    <w:rsid w:val="007E57FF"/>
    <w:rPr>
      <w:rFonts w:ascii="Arial" w:hAnsi="Arial"/>
      <w:b/>
      <w:sz w:val="24"/>
    </w:rPr>
  </w:style>
  <w:style w:type="character" w:customStyle="1" w:styleId="Kop3Char">
    <w:name w:val="Kop 3 Char"/>
    <w:basedOn w:val="Standaardalinea-lettertype"/>
    <w:link w:val="Kop3"/>
    <w:rsid w:val="007E57FF"/>
    <w:rPr>
      <w:rFonts w:ascii="Arial" w:hAnsi="Arial"/>
      <w:b/>
      <w:sz w:val="22"/>
    </w:rPr>
  </w:style>
  <w:style w:type="character" w:customStyle="1" w:styleId="Kop4Char">
    <w:name w:val="Kop 4 Char"/>
    <w:basedOn w:val="Standaardalinea-lettertype"/>
    <w:link w:val="Kop4"/>
    <w:rsid w:val="007E57FF"/>
    <w:rPr>
      <w:rFonts w:ascii="Arial" w:hAnsi="Arial"/>
      <w:b/>
    </w:rPr>
  </w:style>
  <w:style w:type="character" w:styleId="Hyperlink">
    <w:name w:val="Hyperlink"/>
    <w:basedOn w:val="Standaardalinea-lettertype"/>
    <w:uiPriority w:val="99"/>
    <w:rsid w:val="00F14BA9"/>
    <w:rPr>
      <w:color w:val="0000FF"/>
      <w:u w:val="single"/>
    </w:rPr>
  </w:style>
  <w:style w:type="paragraph" w:styleId="Inhopg1">
    <w:name w:val="toc 1"/>
    <w:basedOn w:val="Standaard"/>
    <w:next w:val="Standaard"/>
    <w:uiPriority w:val="39"/>
    <w:rsid w:val="00F14BA9"/>
    <w:pPr>
      <w:spacing w:before="120" w:after="120"/>
      <w:ind w:left="567" w:hanging="567"/>
    </w:pPr>
    <w:rPr>
      <w:b/>
      <w:bCs/>
      <w:color w:val="000000"/>
      <w:sz w:val="24"/>
    </w:rPr>
  </w:style>
  <w:style w:type="numbering" w:styleId="111111">
    <w:name w:val="Outline List 2"/>
    <w:basedOn w:val="Geenlijst"/>
    <w:rsid w:val="00F14BA9"/>
    <w:pPr>
      <w:numPr>
        <w:numId w:val="1"/>
      </w:numPr>
    </w:pPr>
  </w:style>
  <w:style w:type="numbering" w:styleId="1ai">
    <w:name w:val="Outline List 1"/>
    <w:basedOn w:val="Geenlijst"/>
    <w:rsid w:val="00F14BA9"/>
    <w:pPr>
      <w:numPr>
        <w:numId w:val="2"/>
      </w:numPr>
    </w:pPr>
  </w:style>
  <w:style w:type="table" w:styleId="3D-effectenvoortabel1">
    <w:name w:val="Table 3D effects 1"/>
    <w:basedOn w:val="Standaardtabel"/>
    <w:rsid w:val="00F14BA9"/>
    <w:pPr>
      <w:spacing w:line="2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14BA9"/>
    <w:pPr>
      <w:spacing w:line="2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14BA9"/>
    <w:pPr>
      <w:spacing w:line="2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rsid w:val="00F14BA9"/>
  </w:style>
  <w:style w:type="character" w:customStyle="1" w:styleId="AanhefChar">
    <w:name w:val="Aanhef Char"/>
    <w:basedOn w:val="Standaardalinea-lettertype"/>
    <w:link w:val="Aanhef"/>
    <w:rsid w:val="00F14BA9"/>
    <w:rPr>
      <w:rFonts w:ascii="Arial" w:hAnsi="Arial"/>
    </w:rPr>
  </w:style>
  <w:style w:type="paragraph" w:styleId="Adresenvelop">
    <w:name w:val="envelope address"/>
    <w:basedOn w:val="Standaard"/>
    <w:rsid w:val="00F14BA9"/>
    <w:pPr>
      <w:framePr w:w="7920" w:h="1980" w:hRule="exact" w:hSpace="141" w:wrap="auto" w:hAnchor="page" w:xAlign="center" w:yAlign="bottom"/>
      <w:ind w:left="2880"/>
    </w:pPr>
    <w:rPr>
      <w:rFonts w:cs="Arial"/>
      <w:sz w:val="24"/>
      <w:szCs w:val="24"/>
    </w:rPr>
  </w:style>
  <w:style w:type="paragraph" w:styleId="Afsluiting">
    <w:name w:val="Closing"/>
    <w:basedOn w:val="Standaard"/>
    <w:link w:val="AfsluitingChar"/>
    <w:rsid w:val="00F14BA9"/>
    <w:pPr>
      <w:ind w:left="4252"/>
    </w:pPr>
  </w:style>
  <w:style w:type="character" w:customStyle="1" w:styleId="AfsluitingChar">
    <w:name w:val="Afsluiting Char"/>
    <w:basedOn w:val="Standaardalinea-lettertype"/>
    <w:link w:val="Afsluiting"/>
    <w:rsid w:val="00F14BA9"/>
    <w:rPr>
      <w:rFonts w:ascii="Arial" w:hAnsi="Arial"/>
    </w:rPr>
  </w:style>
  <w:style w:type="paragraph" w:styleId="Afzender">
    <w:name w:val="envelope return"/>
    <w:basedOn w:val="Standaard"/>
    <w:rsid w:val="00F14BA9"/>
    <w:rPr>
      <w:rFonts w:cs="Arial"/>
    </w:rPr>
  </w:style>
  <w:style w:type="paragraph" w:customStyle="1" w:styleId="Alineanummer">
    <w:name w:val="Alineanummer"/>
    <w:basedOn w:val="Standaard"/>
    <w:next w:val="Standaard"/>
    <w:semiHidden/>
    <w:rsid w:val="00F14BA9"/>
  </w:style>
  <w:style w:type="character" w:customStyle="1" w:styleId="Kop5Char">
    <w:name w:val="Kop 5 Char"/>
    <w:basedOn w:val="Standaardalinea-lettertype"/>
    <w:link w:val="Kop5"/>
    <w:rsid w:val="00F14BA9"/>
    <w:rPr>
      <w:rFonts w:ascii="Arial" w:hAnsi="Arial"/>
    </w:rPr>
  </w:style>
  <w:style w:type="character" w:customStyle="1" w:styleId="Kop6Char">
    <w:name w:val="Kop 6 Char"/>
    <w:basedOn w:val="Standaardalinea-lettertype"/>
    <w:link w:val="Kop6"/>
    <w:rsid w:val="00F14BA9"/>
    <w:rPr>
      <w:b/>
      <w:bCs/>
      <w:sz w:val="22"/>
      <w:szCs w:val="22"/>
    </w:rPr>
  </w:style>
  <w:style w:type="character" w:customStyle="1" w:styleId="Kop7Char">
    <w:name w:val="Kop 7 Char"/>
    <w:basedOn w:val="Standaardalinea-lettertype"/>
    <w:link w:val="Kop7"/>
    <w:rsid w:val="00F14BA9"/>
    <w:rPr>
      <w:sz w:val="24"/>
      <w:szCs w:val="24"/>
    </w:rPr>
  </w:style>
  <w:style w:type="character" w:customStyle="1" w:styleId="Kop8Char">
    <w:name w:val="Kop 8 Char"/>
    <w:basedOn w:val="Standaardalinea-lettertype"/>
    <w:link w:val="Kop8"/>
    <w:rsid w:val="00F14BA9"/>
    <w:rPr>
      <w:i/>
      <w:iCs/>
      <w:sz w:val="24"/>
      <w:szCs w:val="24"/>
    </w:rPr>
  </w:style>
  <w:style w:type="character" w:customStyle="1" w:styleId="Kop9Char">
    <w:name w:val="Kop 9 Char"/>
    <w:basedOn w:val="Standaardalinea-lettertype"/>
    <w:link w:val="Kop9"/>
    <w:rsid w:val="00F14BA9"/>
    <w:rPr>
      <w:rFonts w:ascii="Arial" w:hAnsi="Arial" w:cs="Arial"/>
      <w:sz w:val="22"/>
      <w:szCs w:val="22"/>
    </w:rPr>
  </w:style>
  <w:style w:type="numbering" w:styleId="Artikelsectie">
    <w:name w:val="Outline List 3"/>
    <w:basedOn w:val="Geenlijst"/>
    <w:rsid w:val="00F14BA9"/>
    <w:pPr>
      <w:numPr>
        <w:numId w:val="3"/>
      </w:numPr>
    </w:pPr>
  </w:style>
  <w:style w:type="paragraph" w:styleId="Berichtkop">
    <w:name w:val="Message Header"/>
    <w:basedOn w:val="Standaard"/>
    <w:link w:val="BerichtkopChar"/>
    <w:rsid w:val="00F14BA9"/>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BerichtkopChar">
    <w:name w:val="Berichtkop Char"/>
    <w:basedOn w:val="Standaardalinea-lettertype"/>
    <w:link w:val="Berichtkop"/>
    <w:rsid w:val="00F14BA9"/>
    <w:rPr>
      <w:rFonts w:ascii="Arial" w:hAnsi="Arial" w:cs="Arial"/>
      <w:sz w:val="24"/>
      <w:szCs w:val="24"/>
      <w:shd w:val="pct20" w:color="auto" w:fill="auto"/>
    </w:rPr>
  </w:style>
  <w:style w:type="paragraph" w:customStyle="1" w:styleId="Bijlage">
    <w:name w:val="Bijlage"/>
    <w:basedOn w:val="Kop1"/>
    <w:rsid w:val="00F14BA9"/>
    <w:pPr>
      <w:numPr>
        <w:numId w:val="0"/>
      </w:numPr>
    </w:pPr>
    <w:rPr>
      <w:szCs w:val="40"/>
    </w:rPr>
  </w:style>
  <w:style w:type="paragraph" w:styleId="Bijschrift">
    <w:name w:val="caption"/>
    <w:basedOn w:val="Standaard"/>
    <w:next w:val="Standaard"/>
    <w:qFormat/>
    <w:rsid w:val="00F14BA9"/>
    <w:pPr>
      <w:spacing w:line="260" w:lineRule="atLeast"/>
      <w:jc w:val="right"/>
    </w:pPr>
    <w:rPr>
      <w:bCs/>
      <w:i/>
      <w:spacing w:val="4"/>
    </w:rPr>
  </w:style>
  <w:style w:type="paragraph" w:styleId="Bloktekst">
    <w:name w:val="Block Text"/>
    <w:basedOn w:val="Standaard"/>
    <w:rsid w:val="00F14BA9"/>
    <w:pPr>
      <w:spacing w:after="120"/>
      <w:ind w:left="1440" w:right="1440"/>
    </w:pPr>
  </w:style>
  <w:style w:type="paragraph" w:customStyle="1" w:styleId="Copyright">
    <w:name w:val="Copyright"/>
    <w:basedOn w:val="Standaard"/>
    <w:semiHidden/>
    <w:rsid w:val="00F14BA9"/>
    <w:rPr>
      <w:i/>
    </w:rPr>
  </w:style>
  <w:style w:type="paragraph" w:styleId="Datum">
    <w:name w:val="Date"/>
    <w:basedOn w:val="Standaard"/>
    <w:next w:val="Standaard"/>
    <w:link w:val="DatumChar"/>
    <w:rsid w:val="00F14BA9"/>
  </w:style>
  <w:style w:type="character" w:customStyle="1" w:styleId="DatumChar">
    <w:name w:val="Datum Char"/>
    <w:basedOn w:val="Standaardalinea-lettertype"/>
    <w:link w:val="Datum"/>
    <w:rsid w:val="00F14BA9"/>
    <w:rPr>
      <w:rFonts w:ascii="Arial" w:hAnsi="Arial"/>
    </w:rPr>
  </w:style>
  <w:style w:type="paragraph" w:styleId="Documentstructuur">
    <w:name w:val="Document Map"/>
    <w:basedOn w:val="Standaard"/>
    <w:link w:val="DocumentstructuurChar"/>
    <w:rsid w:val="00F14BA9"/>
    <w:pPr>
      <w:shd w:val="clear" w:color="auto" w:fill="000080"/>
    </w:pPr>
    <w:rPr>
      <w:rFonts w:ascii="Tahoma" w:hAnsi="Tahoma" w:cs="Tahoma"/>
    </w:rPr>
  </w:style>
  <w:style w:type="character" w:customStyle="1" w:styleId="DocumentstructuurChar">
    <w:name w:val="Documentstructuur Char"/>
    <w:basedOn w:val="Standaardalinea-lettertype"/>
    <w:link w:val="Documentstructuur"/>
    <w:rsid w:val="00F14BA9"/>
    <w:rPr>
      <w:rFonts w:ascii="Tahoma" w:hAnsi="Tahoma" w:cs="Tahoma"/>
      <w:shd w:val="clear" w:color="auto" w:fill="000080"/>
    </w:rPr>
  </w:style>
  <w:style w:type="table" w:styleId="Eenvoudigetabel1">
    <w:name w:val="Table Simple 1"/>
    <w:basedOn w:val="Standaardtabel"/>
    <w:rsid w:val="00F14BA9"/>
    <w:pPr>
      <w:spacing w:line="2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14BA9"/>
    <w:pPr>
      <w:spacing w:line="2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14BA9"/>
    <w:pPr>
      <w:spacing w:line="2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14BA9"/>
    <w:pPr>
      <w:spacing w:line="2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14BA9"/>
  </w:style>
  <w:style w:type="character" w:customStyle="1" w:styleId="E-mailhandtekeningChar">
    <w:name w:val="E-mailhandtekening Char"/>
    <w:basedOn w:val="Standaardalinea-lettertype"/>
    <w:link w:val="E-mailhandtekening"/>
    <w:rsid w:val="00F14BA9"/>
    <w:rPr>
      <w:rFonts w:ascii="Arial" w:hAnsi="Arial"/>
    </w:rPr>
  </w:style>
  <w:style w:type="character" w:styleId="GevolgdeHyperlink">
    <w:name w:val="FollowedHyperlink"/>
    <w:basedOn w:val="Standaardalinea-lettertype"/>
    <w:rsid w:val="00F14BA9"/>
    <w:rPr>
      <w:color w:val="800080"/>
      <w:u w:val="single"/>
    </w:rPr>
  </w:style>
  <w:style w:type="paragraph" w:styleId="Handtekening">
    <w:name w:val="Signature"/>
    <w:basedOn w:val="Standaard"/>
    <w:link w:val="HandtekeningChar"/>
    <w:rsid w:val="00F14BA9"/>
    <w:pPr>
      <w:ind w:left="4252"/>
    </w:pPr>
  </w:style>
  <w:style w:type="character" w:customStyle="1" w:styleId="HandtekeningChar">
    <w:name w:val="Handtekening Char"/>
    <w:basedOn w:val="Standaardalinea-lettertype"/>
    <w:link w:val="Handtekening"/>
    <w:rsid w:val="00F14BA9"/>
    <w:rPr>
      <w:rFonts w:ascii="Arial" w:hAnsi="Arial"/>
    </w:rPr>
  </w:style>
  <w:style w:type="paragraph" w:customStyle="1" w:styleId="Hoofdstuknummer">
    <w:name w:val="Hoofdstuknummer"/>
    <w:basedOn w:val="Standaard"/>
    <w:next w:val="Standaard"/>
    <w:semiHidden/>
    <w:rsid w:val="00F14BA9"/>
    <w:pPr>
      <w:keepNext/>
      <w:pageBreakBefore/>
      <w:spacing w:after="400"/>
    </w:pPr>
    <w:rPr>
      <w:b/>
      <w:sz w:val="40"/>
    </w:rPr>
  </w:style>
  <w:style w:type="paragraph" w:styleId="HTML-voorafopgemaakt">
    <w:name w:val="HTML Preformatted"/>
    <w:basedOn w:val="Standaard"/>
    <w:link w:val="HTML-voorafopgemaaktChar"/>
    <w:rsid w:val="00F14BA9"/>
    <w:rPr>
      <w:rFonts w:ascii="Courier New" w:hAnsi="Courier New" w:cs="Courier New"/>
    </w:rPr>
  </w:style>
  <w:style w:type="character" w:customStyle="1" w:styleId="HTML-voorafopgemaaktChar">
    <w:name w:val="HTML - vooraf opgemaakt Char"/>
    <w:basedOn w:val="Standaardalinea-lettertype"/>
    <w:link w:val="HTML-voorafopgemaakt"/>
    <w:rsid w:val="00F14BA9"/>
    <w:rPr>
      <w:rFonts w:ascii="Courier New" w:hAnsi="Courier New" w:cs="Courier New"/>
    </w:rPr>
  </w:style>
  <w:style w:type="character" w:styleId="HTMLCode">
    <w:name w:val="HTML Code"/>
    <w:basedOn w:val="Standaardalinea-lettertype"/>
    <w:rsid w:val="00F14BA9"/>
    <w:rPr>
      <w:rFonts w:ascii="Courier New" w:hAnsi="Courier New" w:cs="Courier New"/>
      <w:sz w:val="20"/>
      <w:szCs w:val="20"/>
    </w:rPr>
  </w:style>
  <w:style w:type="character" w:styleId="HTMLDefinition">
    <w:name w:val="HTML Definition"/>
    <w:basedOn w:val="Standaardalinea-lettertype"/>
    <w:rsid w:val="00F14BA9"/>
    <w:rPr>
      <w:i/>
      <w:iCs/>
    </w:rPr>
  </w:style>
  <w:style w:type="character" w:styleId="HTMLVariable">
    <w:name w:val="HTML Variable"/>
    <w:basedOn w:val="Standaardalinea-lettertype"/>
    <w:rsid w:val="00F14BA9"/>
    <w:rPr>
      <w:i/>
      <w:iCs/>
    </w:rPr>
  </w:style>
  <w:style w:type="character" w:styleId="HTML-acroniem">
    <w:name w:val="HTML Acronym"/>
    <w:basedOn w:val="Standaardalinea-lettertype"/>
    <w:rsid w:val="00F14BA9"/>
  </w:style>
  <w:style w:type="paragraph" w:styleId="HTML-adres">
    <w:name w:val="HTML Address"/>
    <w:basedOn w:val="Standaard"/>
    <w:link w:val="HTML-adresChar"/>
    <w:rsid w:val="00F14BA9"/>
    <w:rPr>
      <w:i/>
      <w:iCs/>
    </w:rPr>
  </w:style>
  <w:style w:type="character" w:customStyle="1" w:styleId="HTML-adresChar">
    <w:name w:val="HTML-adres Char"/>
    <w:basedOn w:val="Standaardalinea-lettertype"/>
    <w:link w:val="HTML-adres"/>
    <w:rsid w:val="00F14BA9"/>
    <w:rPr>
      <w:rFonts w:ascii="Arial" w:hAnsi="Arial"/>
      <w:i/>
      <w:iCs/>
    </w:rPr>
  </w:style>
  <w:style w:type="character" w:styleId="HTML-citaat">
    <w:name w:val="HTML Cite"/>
    <w:basedOn w:val="Standaardalinea-lettertype"/>
    <w:rsid w:val="00F14BA9"/>
    <w:rPr>
      <w:i/>
      <w:iCs/>
    </w:rPr>
  </w:style>
  <w:style w:type="character" w:styleId="HTML-schrijfmachine">
    <w:name w:val="HTML Typewriter"/>
    <w:basedOn w:val="Standaardalinea-lettertype"/>
    <w:rsid w:val="00F14BA9"/>
    <w:rPr>
      <w:rFonts w:ascii="Courier New" w:hAnsi="Courier New" w:cs="Courier New"/>
      <w:sz w:val="20"/>
      <w:szCs w:val="20"/>
    </w:rPr>
  </w:style>
  <w:style w:type="character" w:styleId="HTML-toetsenbord">
    <w:name w:val="HTML Keyboard"/>
    <w:basedOn w:val="Standaardalinea-lettertype"/>
    <w:rsid w:val="00F14BA9"/>
    <w:rPr>
      <w:rFonts w:ascii="Courier New" w:hAnsi="Courier New" w:cs="Courier New"/>
      <w:sz w:val="20"/>
      <w:szCs w:val="20"/>
    </w:rPr>
  </w:style>
  <w:style w:type="character" w:styleId="HTML-voorbeeld">
    <w:name w:val="HTML Sample"/>
    <w:basedOn w:val="Standaardalinea-lettertype"/>
    <w:rsid w:val="00F14BA9"/>
    <w:rPr>
      <w:rFonts w:ascii="Courier New" w:hAnsi="Courier New" w:cs="Courier New"/>
    </w:rPr>
  </w:style>
  <w:style w:type="paragraph" w:styleId="Inhopg2">
    <w:name w:val="toc 2"/>
    <w:basedOn w:val="Inhopg1"/>
    <w:next w:val="Standaard"/>
    <w:uiPriority w:val="39"/>
    <w:rsid w:val="00F14BA9"/>
    <w:pPr>
      <w:spacing w:before="0" w:after="0"/>
      <w:ind w:left="1247" w:hanging="680"/>
    </w:pPr>
    <w:rPr>
      <w:b w:val="0"/>
      <w:sz w:val="20"/>
      <w:szCs w:val="24"/>
    </w:rPr>
  </w:style>
  <w:style w:type="paragraph" w:styleId="Inhopg3">
    <w:name w:val="toc 3"/>
    <w:basedOn w:val="Inhopg2"/>
    <w:next w:val="Standaard"/>
    <w:uiPriority w:val="39"/>
    <w:rsid w:val="00F14BA9"/>
    <w:pPr>
      <w:ind w:left="2154" w:hanging="907"/>
    </w:pPr>
    <w:rPr>
      <w:iCs/>
    </w:rPr>
  </w:style>
  <w:style w:type="paragraph" w:styleId="Inhopg4">
    <w:name w:val="toc 4"/>
    <w:basedOn w:val="Standaard"/>
    <w:next w:val="Standaard"/>
    <w:rsid w:val="00F14BA9"/>
    <w:pPr>
      <w:ind w:left="3261" w:hanging="1106"/>
    </w:pPr>
    <w:rPr>
      <w:b/>
      <w:szCs w:val="18"/>
    </w:rPr>
  </w:style>
  <w:style w:type="paragraph" w:styleId="Inhopg5">
    <w:name w:val="toc 5"/>
    <w:basedOn w:val="Standaard"/>
    <w:next w:val="Standaard"/>
    <w:rsid w:val="00F14BA9"/>
    <w:pPr>
      <w:ind w:left="4649" w:hanging="1389"/>
    </w:pPr>
    <w:rPr>
      <w:szCs w:val="18"/>
    </w:rPr>
  </w:style>
  <w:style w:type="paragraph" w:styleId="Inhopg6">
    <w:name w:val="toc 6"/>
    <w:basedOn w:val="Standaard"/>
    <w:next w:val="Standaard"/>
    <w:autoRedefine/>
    <w:rsid w:val="00F14BA9"/>
    <w:pPr>
      <w:ind w:left="1000"/>
    </w:pPr>
    <w:rPr>
      <w:sz w:val="18"/>
      <w:szCs w:val="18"/>
    </w:rPr>
  </w:style>
  <w:style w:type="paragraph" w:styleId="Inhopg7">
    <w:name w:val="toc 7"/>
    <w:basedOn w:val="Standaard"/>
    <w:next w:val="Standaard"/>
    <w:autoRedefine/>
    <w:rsid w:val="00F14BA9"/>
    <w:pPr>
      <w:ind w:left="1200"/>
    </w:pPr>
    <w:rPr>
      <w:sz w:val="18"/>
      <w:szCs w:val="18"/>
    </w:rPr>
  </w:style>
  <w:style w:type="paragraph" w:styleId="Inhopg8">
    <w:name w:val="toc 8"/>
    <w:basedOn w:val="Standaard"/>
    <w:next w:val="Standaard"/>
    <w:autoRedefine/>
    <w:rsid w:val="00F14BA9"/>
    <w:pPr>
      <w:ind w:left="1400"/>
    </w:pPr>
    <w:rPr>
      <w:sz w:val="18"/>
      <w:szCs w:val="18"/>
    </w:rPr>
  </w:style>
  <w:style w:type="paragraph" w:styleId="Inhopg9">
    <w:name w:val="toc 9"/>
    <w:basedOn w:val="Standaard"/>
    <w:next w:val="Standaard"/>
    <w:autoRedefine/>
    <w:rsid w:val="00F14BA9"/>
    <w:pPr>
      <w:ind w:left="1600"/>
    </w:pPr>
    <w:rPr>
      <w:sz w:val="18"/>
      <w:szCs w:val="18"/>
    </w:rPr>
  </w:style>
  <w:style w:type="paragraph" w:customStyle="1" w:styleId="Intro">
    <w:name w:val="Intro"/>
    <w:basedOn w:val="Standaard"/>
    <w:next w:val="Standaard"/>
    <w:rsid w:val="00F14BA9"/>
    <w:pPr>
      <w:spacing w:after="240"/>
    </w:pPr>
    <w:rPr>
      <w:b/>
    </w:rPr>
  </w:style>
  <w:style w:type="table" w:styleId="Klassieketabel1">
    <w:name w:val="Table Classic 1"/>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14BA9"/>
    <w:pPr>
      <w:spacing w:line="2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14BA9"/>
    <w:pPr>
      <w:spacing w:line="2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14BA9"/>
    <w:pPr>
      <w:spacing w:line="2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F14BA9"/>
    <w:pPr>
      <w:spacing w:line="2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14BA9"/>
    <w:pPr>
      <w:spacing w:line="2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14BA9"/>
    <w:pPr>
      <w:spacing w:line="2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Paragraafnummer">
    <w:name w:val="Paragraafnummer"/>
    <w:basedOn w:val="Standaard"/>
    <w:next w:val="Standaard"/>
    <w:semiHidden/>
    <w:rsid w:val="00F14BA9"/>
  </w:style>
  <w:style w:type="paragraph" w:styleId="Lijst">
    <w:name w:val="List"/>
    <w:aliases w:val="Opsomming"/>
    <w:basedOn w:val="Standaard"/>
    <w:rsid w:val="00F14BA9"/>
    <w:pPr>
      <w:numPr>
        <w:numId w:val="4"/>
      </w:numPr>
    </w:pPr>
    <w:rPr>
      <w:i/>
    </w:rPr>
  </w:style>
  <w:style w:type="paragraph" w:styleId="Lijst2">
    <w:name w:val="List 2"/>
    <w:basedOn w:val="Standaard"/>
    <w:rsid w:val="00F14BA9"/>
    <w:pPr>
      <w:ind w:left="566" w:hanging="283"/>
    </w:pPr>
  </w:style>
  <w:style w:type="paragraph" w:styleId="Lijst3">
    <w:name w:val="List 3"/>
    <w:basedOn w:val="Standaard"/>
    <w:rsid w:val="00F14BA9"/>
    <w:pPr>
      <w:ind w:left="849" w:hanging="283"/>
    </w:pPr>
  </w:style>
  <w:style w:type="paragraph" w:styleId="Lijst4">
    <w:name w:val="List 4"/>
    <w:basedOn w:val="Standaard"/>
    <w:rsid w:val="00F14BA9"/>
    <w:pPr>
      <w:ind w:left="1132" w:hanging="283"/>
    </w:pPr>
  </w:style>
  <w:style w:type="paragraph" w:styleId="Lijst5">
    <w:name w:val="List 5"/>
    <w:basedOn w:val="Standaard"/>
    <w:rsid w:val="00F14BA9"/>
    <w:pPr>
      <w:ind w:left="1415" w:hanging="283"/>
    </w:pPr>
  </w:style>
  <w:style w:type="paragraph" w:styleId="Lijstopsomteken">
    <w:name w:val="List Bullet"/>
    <w:basedOn w:val="Standaard"/>
    <w:rsid w:val="00F14BA9"/>
    <w:pPr>
      <w:numPr>
        <w:numId w:val="7"/>
      </w:numPr>
    </w:pPr>
  </w:style>
  <w:style w:type="paragraph" w:styleId="Lijstopsomteken2">
    <w:name w:val="List Bullet 2"/>
    <w:basedOn w:val="Standaard"/>
    <w:rsid w:val="00F14BA9"/>
    <w:pPr>
      <w:numPr>
        <w:numId w:val="8"/>
      </w:numPr>
    </w:pPr>
  </w:style>
  <w:style w:type="paragraph" w:styleId="Lijstopsomteken3">
    <w:name w:val="List Bullet 3"/>
    <w:basedOn w:val="Standaard"/>
    <w:rsid w:val="00F14BA9"/>
    <w:pPr>
      <w:numPr>
        <w:numId w:val="9"/>
      </w:numPr>
    </w:pPr>
  </w:style>
  <w:style w:type="paragraph" w:styleId="Lijstopsomteken4">
    <w:name w:val="List Bullet 4"/>
    <w:basedOn w:val="Standaard"/>
    <w:rsid w:val="00F14BA9"/>
    <w:pPr>
      <w:numPr>
        <w:numId w:val="10"/>
      </w:numPr>
    </w:pPr>
  </w:style>
  <w:style w:type="paragraph" w:styleId="Lijstopsomteken5">
    <w:name w:val="List Bullet 5"/>
    <w:basedOn w:val="Standaard"/>
    <w:rsid w:val="00F14BA9"/>
    <w:pPr>
      <w:numPr>
        <w:numId w:val="11"/>
      </w:numPr>
    </w:pPr>
  </w:style>
  <w:style w:type="paragraph" w:styleId="Lijstnummering">
    <w:name w:val="List Number"/>
    <w:basedOn w:val="Standaard"/>
    <w:rsid w:val="00F14BA9"/>
    <w:pPr>
      <w:numPr>
        <w:numId w:val="12"/>
      </w:numPr>
    </w:pPr>
  </w:style>
  <w:style w:type="paragraph" w:styleId="Lijstnummering2">
    <w:name w:val="List Number 2"/>
    <w:basedOn w:val="Standaard"/>
    <w:rsid w:val="00F14BA9"/>
    <w:pPr>
      <w:numPr>
        <w:numId w:val="13"/>
      </w:numPr>
    </w:pPr>
  </w:style>
  <w:style w:type="paragraph" w:styleId="Lijstnummering3">
    <w:name w:val="List Number 3"/>
    <w:basedOn w:val="Standaard"/>
    <w:rsid w:val="00F14BA9"/>
    <w:pPr>
      <w:numPr>
        <w:numId w:val="14"/>
      </w:numPr>
    </w:pPr>
  </w:style>
  <w:style w:type="paragraph" w:styleId="Lijstnummering4">
    <w:name w:val="List Number 4"/>
    <w:basedOn w:val="Standaard"/>
    <w:rsid w:val="00F14BA9"/>
    <w:pPr>
      <w:numPr>
        <w:numId w:val="15"/>
      </w:numPr>
    </w:pPr>
  </w:style>
  <w:style w:type="paragraph" w:styleId="Lijstnummering5">
    <w:name w:val="List Number 5"/>
    <w:basedOn w:val="Standaard"/>
    <w:rsid w:val="00F14BA9"/>
    <w:pPr>
      <w:numPr>
        <w:numId w:val="16"/>
      </w:numPr>
    </w:pPr>
  </w:style>
  <w:style w:type="paragraph" w:styleId="Lijstvoortzetting">
    <w:name w:val="List Continue"/>
    <w:basedOn w:val="Standaard"/>
    <w:rsid w:val="00F14BA9"/>
    <w:pPr>
      <w:spacing w:after="120"/>
      <w:ind w:left="283"/>
    </w:pPr>
  </w:style>
  <w:style w:type="paragraph" w:styleId="Lijstvoortzetting2">
    <w:name w:val="List Continue 2"/>
    <w:basedOn w:val="Standaard"/>
    <w:rsid w:val="00F14BA9"/>
    <w:pPr>
      <w:spacing w:after="120"/>
      <w:ind w:left="566"/>
    </w:pPr>
  </w:style>
  <w:style w:type="paragraph" w:styleId="Lijstvoortzetting3">
    <w:name w:val="List Continue 3"/>
    <w:basedOn w:val="Standaard"/>
    <w:rsid w:val="00F14BA9"/>
    <w:pPr>
      <w:spacing w:after="120"/>
      <w:ind w:left="849"/>
    </w:pPr>
  </w:style>
  <w:style w:type="paragraph" w:styleId="Lijstvoortzetting4">
    <w:name w:val="List Continue 4"/>
    <w:basedOn w:val="Standaard"/>
    <w:rsid w:val="00F14BA9"/>
    <w:pPr>
      <w:spacing w:after="120"/>
      <w:ind w:left="1132"/>
    </w:pPr>
  </w:style>
  <w:style w:type="paragraph" w:styleId="Lijstvoortzetting5">
    <w:name w:val="List Continue 5"/>
    <w:basedOn w:val="Standaard"/>
    <w:rsid w:val="00F14BA9"/>
    <w:pPr>
      <w:spacing w:after="120"/>
      <w:ind w:left="1415"/>
    </w:pPr>
  </w:style>
  <w:style w:type="character" w:styleId="Nadruk">
    <w:name w:val="Emphasis"/>
    <w:basedOn w:val="Standaardalinea-lettertype"/>
    <w:qFormat/>
    <w:rsid w:val="00F14BA9"/>
    <w:rPr>
      <w:i/>
      <w:iCs/>
    </w:rPr>
  </w:style>
  <w:style w:type="paragraph" w:styleId="Normaalweb">
    <w:name w:val="Normal (Web)"/>
    <w:basedOn w:val="Standaard"/>
    <w:rsid w:val="00F14BA9"/>
    <w:rPr>
      <w:rFonts w:ascii="Times New Roman" w:hAnsi="Times New Roman"/>
      <w:sz w:val="24"/>
      <w:szCs w:val="24"/>
    </w:rPr>
  </w:style>
  <w:style w:type="paragraph" w:styleId="Notitiekop">
    <w:name w:val="Note Heading"/>
    <w:basedOn w:val="Standaard"/>
    <w:next w:val="Standaard"/>
    <w:link w:val="NotitiekopChar"/>
    <w:rsid w:val="00F14BA9"/>
  </w:style>
  <w:style w:type="character" w:customStyle="1" w:styleId="NotitiekopChar">
    <w:name w:val="Notitiekop Char"/>
    <w:basedOn w:val="Standaardalinea-lettertype"/>
    <w:link w:val="Notitiekop"/>
    <w:rsid w:val="00F14BA9"/>
    <w:rPr>
      <w:rFonts w:ascii="Arial" w:hAnsi="Arial"/>
    </w:rPr>
  </w:style>
  <w:style w:type="character" w:styleId="Paginanummer">
    <w:name w:val="page number"/>
    <w:basedOn w:val="Standaardalinea-lettertype"/>
    <w:rsid w:val="00F14BA9"/>
  </w:style>
  <w:style w:type="paragraph" w:styleId="Plattetekst">
    <w:name w:val="Body Text"/>
    <w:basedOn w:val="Standaard"/>
    <w:link w:val="PlattetekstChar"/>
    <w:rsid w:val="00F14BA9"/>
    <w:pPr>
      <w:spacing w:after="120"/>
    </w:pPr>
  </w:style>
  <w:style w:type="character" w:customStyle="1" w:styleId="PlattetekstChar">
    <w:name w:val="Platte tekst Char"/>
    <w:basedOn w:val="Standaardalinea-lettertype"/>
    <w:link w:val="Plattetekst"/>
    <w:rsid w:val="00F14BA9"/>
    <w:rPr>
      <w:rFonts w:ascii="Arial" w:hAnsi="Arial"/>
    </w:rPr>
  </w:style>
  <w:style w:type="paragraph" w:styleId="Plattetekst2">
    <w:name w:val="Body Text 2"/>
    <w:basedOn w:val="Standaard"/>
    <w:link w:val="Plattetekst2Char"/>
    <w:rsid w:val="00F14BA9"/>
    <w:pPr>
      <w:spacing w:after="120" w:line="480" w:lineRule="auto"/>
    </w:pPr>
  </w:style>
  <w:style w:type="character" w:customStyle="1" w:styleId="Plattetekst2Char">
    <w:name w:val="Platte tekst 2 Char"/>
    <w:basedOn w:val="Standaardalinea-lettertype"/>
    <w:link w:val="Plattetekst2"/>
    <w:rsid w:val="00F14BA9"/>
    <w:rPr>
      <w:rFonts w:ascii="Arial" w:hAnsi="Arial"/>
    </w:rPr>
  </w:style>
  <w:style w:type="paragraph" w:styleId="Plattetekst3">
    <w:name w:val="Body Text 3"/>
    <w:basedOn w:val="Standaard"/>
    <w:link w:val="Plattetekst3Char"/>
    <w:rsid w:val="00F14BA9"/>
    <w:pPr>
      <w:spacing w:after="120"/>
    </w:pPr>
    <w:rPr>
      <w:sz w:val="16"/>
      <w:szCs w:val="16"/>
    </w:rPr>
  </w:style>
  <w:style w:type="character" w:customStyle="1" w:styleId="Plattetekst3Char">
    <w:name w:val="Platte tekst 3 Char"/>
    <w:basedOn w:val="Standaardalinea-lettertype"/>
    <w:link w:val="Plattetekst3"/>
    <w:rsid w:val="00F14BA9"/>
    <w:rPr>
      <w:rFonts w:ascii="Arial" w:hAnsi="Arial"/>
      <w:sz w:val="16"/>
      <w:szCs w:val="16"/>
    </w:rPr>
  </w:style>
  <w:style w:type="paragraph" w:styleId="Platteteksteersteinspringing">
    <w:name w:val="Body Text First Indent"/>
    <w:basedOn w:val="Plattetekst"/>
    <w:link w:val="PlatteteksteersteinspringingChar"/>
    <w:rsid w:val="00F14BA9"/>
    <w:pPr>
      <w:ind w:firstLine="210"/>
    </w:pPr>
  </w:style>
  <w:style w:type="character" w:customStyle="1" w:styleId="PlatteteksteersteinspringingChar">
    <w:name w:val="Platte tekst eerste inspringing Char"/>
    <w:basedOn w:val="PlattetekstChar"/>
    <w:link w:val="Platteteksteersteinspringing"/>
    <w:rsid w:val="00F14BA9"/>
    <w:rPr>
      <w:rFonts w:ascii="Arial" w:hAnsi="Arial"/>
    </w:rPr>
  </w:style>
  <w:style w:type="paragraph" w:styleId="Plattetekstinspringen">
    <w:name w:val="Body Text Indent"/>
    <w:basedOn w:val="Standaard"/>
    <w:link w:val="PlattetekstinspringenChar"/>
    <w:rsid w:val="00F14BA9"/>
    <w:pPr>
      <w:spacing w:after="120"/>
      <w:ind w:left="283"/>
    </w:pPr>
  </w:style>
  <w:style w:type="character" w:customStyle="1" w:styleId="PlattetekstinspringenChar">
    <w:name w:val="Platte tekst inspringen Char"/>
    <w:basedOn w:val="Standaardalinea-lettertype"/>
    <w:link w:val="Plattetekstinspringen"/>
    <w:rsid w:val="00F14BA9"/>
    <w:rPr>
      <w:rFonts w:ascii="Arial" w:hAnsi="Arial"/>
    </w:rPr>
  </w:style>
  <w:style w:type="paragraph" w:styleId="Platteteksteersteinspringing2">
    <w:name w:val="Body Text First Indent 2"/>
    <w:basedOn w:val="Plattetekstinspringen"/>
    <w:link w:val="Platteteksteersteinspringing2Char"/>
    <w:rsid w:val="00F14BA9"/>
    <w:pPr>
      <w:ind w:firstLine="210"/>
    </w:pPr>
  </w:style>
  <w:style w:type="character" w:customStyle="1" w:styleId="Platteteksteersteinspringing2Char">
    <w:name w:val="Platte tekst eerste inspringing 2 Char"/>
    <w:basedOn w:val="PlattetekstinspringenChar"/>
    <w:link w:val="Platteteksteersteinspringing2"/>
    <w:rsid w:val="00F14BA9"/>
    <w:rPr>
      <w:rFonts w:ascii="Arial" w:hAnsi="Arial"/>
    </w:rPr>
  </w:style>
  <w:style w:type="paragraph" w:styleId="Plattetekstinspringen2">
    <w:name w:val="Body Text Indent 2"/>
    <w:basedOn w:val="Standaard"/>
    <w:link w:val="Plattetekstinspringen2Char"/>
    <w:rsid w:val="00F14BA9"/>
    <w:pPr>
      <w:spacing w:after="120" w:line="480" w:lineRule="auto"/>
      <w:ind w:left="283"/>
    </w:pPr>
  </w:style>
  <w:style w:type="character" w:customStyle="1" w:styleId="Plattetekstinspringen2Char">
    <w:name w:val="Platte tekst inspringen 2 Char"/>
    <w:basedOn w:val="Standaardalinea-lettertype"/>
    <w:link w:val="Plattetekstinspringen2"/>
    <w:rsid w:val="00F14BA9"/>
    <w:rPr>
      <w:rFonts w:ascii="Arial" w:hAnsi="Arial"/>
    </w:rPr>
  </w:style>
  <w:style w:type="paragraph" w:styleId="Plattetekstinspringen3">
    <w:name w:val="Body Text Indent 3"/>
    <w:basedOn w:val="Standaard"/>
    <w:link w:val="Plattetekstinspringen3Char"/>
    <w:rsid w:val="00F14BA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F14BA9"/>
    <w:rPr>
      <w:rFonts w:ascii="Arial" w:hAnsi="Arial"/>
      <w:sz w:val="16"/>
      <w:szCs w:val="16"/>
    </w:rPr>
  </w:style>
  <w:style w:type="table" w:styleId="Professioneletabel">
    <w:name w:val="Table Professional"/>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F14BA9"/>
  </w:style>
  <w:style w:type="paragraph" w:styleId="Standaardinspringing">
    <w:name w:val="Normal Indent"/>
    <w:basedOn w:val="Standaard"/>
    <w:rsid w:val="00F14BA9"/>
    <w:pPr>
      <w:ind w:left="708"/>
    </w:pPr>
  </w:style>
  <w:style w:type="paragraph" w:styleId="Ondertitel">
    <w:name w:val="Subtitle"/>
    <w:basedOn w:val="Standaard"/>
    <w:link w:val="OndertitelChar"/>
    <w:qFormat/>
    <w:rsid w:val="00F14BA9"/>
    <w:pPr>
      <w:spacing w:after="60"/>
      <w:jc w:val="center"/>
      <w:outlineLvl w:val="1"/>
    </w:pPr>
    <w:rPr>
      <w:rFonts w:cs="Arial"/>
      <w:sz w:val="24"/>
      <w:szCs w:val="24"/>
    </w:rPr>
  </w:style>
  <w:style w:type="character" w:customStyle="1" w:styleId="OndertitelChar">
    <w:name w:val="Ondertitel Char"/>
    <w:basedOn w:val="Standaardalinea-lettertype"/>
    <w:link w:val="Ondertitel"/>
    <w:rsid w:val="00F14BA9"/>
    <w:rPr>
      <w:rFonts w:ascii="Arial" w:hAnsi="Arial" w:cs="Arial"/>
      <w:sz w:val="24"/>
      <w:szCs w:val="24"/>
    </w:rPr>
  </w:style>
  <w:style w:type="table" w:styleId="Tabelkolommen1">
    <w:name w:val="Table Columns 1"/>
    <w:basedOn w:val="Standaardtabel"/>
    <w:rsid w:val="00F14BA9"/>
    <w:pPr>
      <w:spacing w:line="2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14BA9"/>
    <w:pPr>
      <w:spacing w:line="2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14BA9"/>
    <w:pPr>
      <w:spacing w:line="2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14BA9"/>
    <w:pPr>
      <w:spacing w:line="2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14BA9"/>
    <w:pPr>
      <w:spacing w:line="2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14BA9"/>
    <w:pPr>
      <w:spacing w:line="2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14BA9"/>
    <w:pPr>
      <w:spacing w:line="2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14BA9"/>
    <w:pPr>
      <w:spacing w:line="2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14BA9"/>
    <w:pPr>
      <w:spacing w:line="2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14BA9"/>
    <w:pPr>
      <w:spacing w:line="2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rsid w:val="00F14BA9"/>
    <w:pPr>
      <w:spacing w:line="2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14BA9"/>
    <w:pPr>
      <w:spacing w:line="2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14BA9"/>
    <w:pPr>
      <w:spacing w:line="2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14BA9"/>
    <w:pPr>
      <w:spacing w:line="2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14BA9"/>
    <w:pPr>
      <w:spacing w:line="2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14BA9"/>
    <w:pPr>
      <w:spacing w:line="2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14BA9"/>
    <w:pPr>
      <w:spacing w:line="2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14BA9"/>
    <w:pPr>
      <w:spacing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F14BA9"/>
    <w:rPr>
      <w:rFonts w:ascii="Courier New" w:hAnsi="Courier New" w:cs="Courier New"/>
    </w:rPr>
  </w:style>
  <w:style w:type="character" w:customStyle="1" w:styleId="TekstzonderopmaakChar">
    <w:name w:val="Tekst zonder opmaak Char"/>
    <w:basedOn w:val="Standaardalinea-lettertype"/>
    <w:link w:val="Tekstzonderopmaak"/>
    <w:rsid w:val="00F14BA9"/>
    <w:rPr>
      <w:rFonts w:ascii="Courier New" w:hAnsi="Courier New" w:cs="Courier New"/>
    </w:rPr>
  </w:style>
  <w:style w:type="paragraph" w:styleId="Titel">
    <w:name w:val="Title"/>
    <w:basedOn w:val="Standaard"/>
    <w:link w:val="TitelChar"/>
    <w:qFormat/>
    <w:rsid w:val="00F14BA9"/>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F14BA9"/>
    <w:rPr>
      <w:rFonts w:ascii="Arial" w:hAnsi="Arial" w:cs="Arial"/>
      <w:b/>
      <w:bCs/>
      <w:kern w:val="28"/>
      <w:sz w:val="32"/>
      <w:szCs w:val="32"/>
    </w:rPr>
  </w:style>
  <w:style w:type="paragraph" w:customStyle="1" w:styleId="Univers12">
    <w:name w:val="Univers12"/>
    <w:basedOn w:val="Standaard"/>
    <w:semiHidden/>
    <w:rsid w:val="00F14BA9"/>
    <w:pPr>
      <w:tabs>
        <w:tab w:val="left" w:pos="7777"/>
      </w:tabs>
      <w:spacing w:line="240" w:lineRule="atLeast"/>
    </w:pPr>
    <w:rPr>
      <w:rFonts w:cs="Arial"/>
      <w:b/>
      <w:noProof/>
      <w:sz w:val="24"/>
    </w:rPr>
  </w:style>
  <w:style w:type="paragraph" w:customStyle="1" w:styleId="Univers16">
    <w:name w:val="Univers16"/>
    <w:basedOn w:val="Standaard"/>
    <w:semiHidden/>
    <w:rsid w:val="00F14BA9"/>
    <w:pPr>
      <w:tabs>
        <w:tab w:val="left" w:pos="7777"/>
      </w:tabs>
      <w:spacing w:line="240" w:lineRule="atLeast"/>
    </w:pPr>
    <w:rPr>
      <w:b/>
      <w:position w:val="-4"/>
      <w:sz w:val="32"/>
    </w:rPr>
  </w:style>
  <w:style w:type="table" w:styleId="Verfijndetabel1">
    <w:name w:val="Table Subtle 1"/>
    <w:basedOn w:val="Standaardtabel"/>
    <w:rsid w:val="00F14BA9"/>
    <w:pPr>
      <w:spacing w:line="2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14BA9"/>
    <w:pPr>
      <w:spacing w:line="2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14BA9"/>
    <w:pPr>
      <w:spacing w:line="2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14BA9"/>
    <w:pPr>
      <w:spacing w:line="2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14BA9"/>
    <w:pPr>
      <w:spacing w:line="2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F14BA9"/>
    <w:rPr>
      <w:b/>
      <w:bCs/>
    </w:rPr>
  </w:style>
  <w:style w:type="paragraph" w:customStyle="1" w:styleId="OpmaakprofielCopyrights20pt">
    <w:name w:val="Opmaakprofiel Copyrights + 20 pt"/>
    <w:basedOn w:val="Standaard"/>
    <w:rsid w:val="004C6876"/>
    <w:pPr>
      <w:keepNext/>
      <w:spacing w:before="480" w:after="240"/>
    </w:pPr>
    <w:rPr>
      <w:rFonts w:cs="Arial"/>
      <w:b/>
      <w:bCs/>
      <w:kern w:val="16"/>
      <w:sz w:val="40"/>
      <w:szCs w:val="10"/>
    </w:rPr>
  </w:style>
  <w:style w:type="paragraph" w:styleId="Lijstalinea">
    <w:name w:val="List Paragraph"/>
    <w:basedOn w:val="Standaard"/>
    <w:uiPriority w:val="34"/>
    <w:qFormat/>
    <w:rsid w:val="006677F7"/>
    <w:pPr>
      <w:ind w:left="720"/>
      <w:contextualSpacing/>
    </w:pPr>
  </w:style>
  <w:style w:type="character" w:styleId="Verwijzingopmerking">
    <w:name w:val="annotation reference"/>
    <w:basedOn w:val="Standaardalinea-lettertype"/>
    <w:semiHidden/>
    <w:unhideWhenUsed/>
    <w:rsid w:val="0058681A"/>
    <w:rPr>
      <w:sz w:val="16"/>
      <w:szCs w:val="16"/>
    </w:rPr>
  </w:style>
  <w:style w:type="paragraph" w:styleId="Tekstopmerking">
    <w:name w:val="annotation text"/>
    <w:basedOn w:val="Standaard"/>
    <w:link w:val="TekstopmerkingChar"/>
    <w:semiHidden/>
    <w:unhideWhenUsed/>
    <w:rsid w:val="0058681A"/>
    <w:pPr>
      <w:spacing w:line="240" w:lineRule="auto"/>
    </w:pPr>
  </w:style>
  <w:style w:type="character" w:customStyle="1" w:styleId="TekstopmerkingChar">
    <w:name w:val="Tekst opmerking Char"/>
    <w:basedOn w:val="Standaardalinea-lettertype"/>
    <w:link w:val="Tekstopmerking"/>
    <w:semiHidden/>
    <w:rsid w:val="0058681A"/>
    <w:rPr>
      <w:rFonts w:ascii="Arial" w:hAnsi="Arial"/>
    </w:rPr>
  </w:style>
  <w:style w:type="paragraph" w:styleId="Onderwerpvanopmerking">
    <w:name w:val="annotation subject"/>
    <w:basedOn w:val="Tekstopmerking"/>
    <w:next w:val="Tekstopmerking"/>
    <w:link w:val="OnderwerpvanopmerkingChar"/>
    <w:semiHidden/>
    <w:unhideWhenUsed/>
    <w:rsid w:val="0058681A"/>
    <w:rPr>
      <w:b/>
      <w:bCs/>
    </w:rPr>
  </w:style>
  <w:style w:type="character" w:customStyle="1" w:styleId="OnderwerpvanopmerkingChar">
    <w:name w:val="Onderwerp van opmerking Char"/>
    <w:basedOn w:val="TekstopmerkingChar"/>
    <w:link w:val="Onderwerpvanopmerking"/>
    <w:semiHidden/>
    <w:rsid w:val="0058681A"/>
    <w:rPr>
      <w:rFonts w:ascii="Arial" w:hAnsi="Arial"/>
      <w:b/>
      <w:bCs/>
    </w:rPr>
  </w:style>
  <w:style w:type="paragraph" w:styleId="Revisie">
    <w:name w:val="Revision"/>
    <w:hidden/>
    <w:uiPriority w:val="99"/>
    <w:semiHidden/>
    <w:rsid w:val="005F6D9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4578">
      <w:bodyDiv w:val="1"/>
      <w:marLeft w:val="0"/>
      <w:marRight w:val="0"/>
      <w:marTop w:val="0"/>
      <w:marBottom w:val="0"/>
      <w:divBdr>
        <w:top w:val="none" w:sz="0" w:space="0" w:color="auto"/>
        <w:left w:val="none" w:sz="0" w:space="0" w:color="auto"/>
        <w:bottom w:val="none" w:sz="0" w:space="0" w:color="auto"/>
        <w:right w:val="none" w:sz="0" w:space="0" w:color="auto"/>
      </w:divBdr>
    </w:div>
    <w:div w:id="228001390">
      <w:bodyDiv w:val="1"/>
      <w:marLeft w:val="0"/>
      <w:marRight w:val="0"/>
      <w:marTop w:val="0"/>
      <w:marBottom w:val="0"/>
      <w:divBdr>
        <w:top w:val="none" w:sz="0" w:space="0" w:color="auto"/>
        <w:left w:val="none" w:sz="0" w:space="0" w:color="auto"/>
        <w:bottom w:val="none" w:sz="0" w:space="0" w:color="auto"/>
        <w:right w:val="none" w:sz="0" w:space="0" w:color="auto"/>
      </w:divBdr>
      <w:divsChild>
        <w:div w:id="292100972">
          <w:marLeft w:val="850"/>
          <w:marRight w:val="0"/>
          <w:marTop w:val="100"/>
          <w:marBottom w:val="0"/>
          <w:divBdr>
            <w:top w:val="none" w:sz="0" w:space="0" w:color="auto"/>
            <w:left w:val="none" w:sz="0" w:space="0" w:color="auto"/>
            <w:bottom w:val="none" w:sz="0" w:space="0" w:color="auto"/>
            <w:right w:val="none" w:sz="0" w:space="0" w:color="auto"/>
          </w:divBdr>
        </w:div>
        <w:div w:id="1308703351">
          <w:marLeft w:val="850"/>
          <w:marRight w:val="0"/>
          <w:marTop w:val="100"/>
          <w:marBottom w:val="0"/>
          <w:divBdr>
            <w:top w:val="none" w:sz="0" w:space="0" w:color="auto"/>
            <w:left w:val="none" w:sz="0" w:space="0" w:color="auto"/>
            <w:bottom w:val="none" w:sz="0" w:space="0" w:color="auto"/>
            <w:right w:val="none" w:sz="0" w:space="0" w:color="auto"/>
          </w:divBdr>
        </w:div>
        <w:div w:id="80837060">
          <w:marLeft w:val="850"/>
          <w:marRight w:val="0"/>
          <w:marTop w:val="100"/>
          <w:marBottom w:val="0"/>
          <w:divBdr>
            <w:top w:val="none" w:sz="0" w:space="0" w:color="auto"/>
            <w:left w:val="none" w:sz="0" w:space="0" w:color="auto"/>
            <w:bottom w:val="none" w:sz="0" w:space="0" w:color="auto"/>
            <w:right w:val="none" w:sz="0" w:space="0" w:color="auto"/>
          </w:divBdr>
        </w:div>
      </w:divsChild>
    </w:div>
    <w:div w:id="318122949">
      <w:bodyDiv w:val="1"/>
      <w:marLeft w:val="0"/>
      <w:marRight w:val="0"/>
      <w:marTop w:val="0"/>
      <w:marBottom w:val="0"/>
      <w:divBdr>
        <w:top w:val="none" w:sz="0" w:space="0" w:color="auto"/>
        <w:left w:val="none" w:sz="0" w:space="0" w:color="auto"/>
        <w:bottom w:val="none" w:sz="0" w:space="0" w:color="auto"/>
        <w:right w:val="none" w:sz="0" w:space="0" w:color="auto"/>
      </w:divBdr>
    </w:div>
    <w:div w:id="785002372">
      <w:bodyDiv w:val="1"/>
      <w:marLeft w:val="0"/>
      <w:marRight w:val="0"/>
      <w:marTop w:val="0"/>
      <w:marBottom w:val="0"/>
      <w:divBdr>
        <w:top w:val="none" w:sz="0" w:space="0" w:color="auto"/>
        <w:left w:val="none" w:sz="0" w:space="0" w:color="auto"/>
        <w:bottom w:val="none" w:sz="0" w:space="0" w:color="auto"/>
        <w:right w:val="none" w:sz="0" w:space="0" w:color="auto"/>
      </w:divBdr>
    </w:div>
    <w:div w:id="1032464053">
      <w:bodyDiv w:val="1"/>
      <w:marLeft w:val="0"/>
      <w:marRight w:val="0"/>
      <w:marTop w:val="0"/>
      <w:marBottom w:val="0"/>
      <w:divBdr>
        <w:top w:val="none" w:sz="0" w:space="0" w:color="auto"/>
        <w:left w:val="none" w:sz="0" w:space="0" w:color="auto"/>
        <w:bottom w:val="none" w:sz="0" w:space="0" w:color="auto"/>
        <w:right w:val="none" w:sz="0" w:space="0" w:color="auto"/>
      </w:divBdr>
    </w:div>
    <w:div w:id="1082871910">
      <w:bodyDiv w:val="1"/>
      <w:marLeft w:val="0"/>
      <w:marRight w:val="0"/>
      <w:marTop w:val="0"/>
      <w:marBottom w:val="0"/>
      <w:divBdr>
        <w:top w:val="none" w:sz="0" w:space="0" w:color="auto"/>
        <w:left w:val="none" w:sz="0" w:space="0" w:color="auto"/>
        <w:bottom w:val="none" w:sz="0" w:space="0" w:color="auto"/>
        <w:right w:val="none" w:sz="0" w:space="0" w:color="auto"/>
      </w:divBdr>
    </w:div>
    <w:div w:id="1638224841">
      <w:bodyDiv w:val="1"/>
      <w:marLeft w:val="0"/>
      <w:marRight w:val="0"/>
      <w:marTop w:val="0"/>
      <w:marBottom w:val="0"/>
      <w:divBdr>
        <w:top w:val="none" w:sz="0" w:space="0" w:color="auto"/>
        <w:left w:val="none" w:sz="0" w:space="0" w:color="auto"/>
        <w:bottom w:val="none" w:sz="0" w:space="0" w:color="auto"/>
        <w:right w:val="none" w:sz="0" w:space="0" w:color="auto"/>
      </w:divBdr>
    </w:div>
    <w:div w:id="1969897595">
      <w:bodyDiv w:val="1"/>
      <w:marLeft w:val="0"/>
      <w:marRight w:val="0"/>
      <w:marTop w:val="0"/>
      <w:marBottom w:val="0"/>
      <w:divBdr>
        <w:top w:val="none" w:sz="0" w:space="0" w:color="auto"/>
        <w:left w:val="none" w:sz="0" w:space="0" w:color="auto"/>
        <w:bottom w:val="none" w:sz="0" w:space="0" w:color="auto"/>
        <w:right w:val="none" w:sz="0" w:space="0" w:color="auto"/>
      </w:divBdr>
      <w:divsChild>
        <w:div w:id="40714957">
          <w:marLeft w:val="850"/>
          <w:marRight w:val="0"/>
          <w:marTop w:val="100"/>
          <w:marBottom w:val="0"/>
          <w:divBdr>
            <w:top w:val="none" w:sz="0" w:space="0" w:color="auto"/>
            <w:left w:val="none" w:sz="0" w:space="0" w:color="auto"/>
            <w:bottom w:val="none" w:sz="0" w:space="0" w:color="auto"/>
            <w:right w:val="none" w:sz="0" w:space="0" w:color="auto"/>
          </w:divBdr>
        </w:div>
        <w:div w:id="238028942">
          <w:marLeft w:val="850"/>
          <w:marRight w:val="0"/>
          <w:marTop w:val="100"/>
          <w:marBottom w:val="0"/>
          <w:divBdr>
            <w:top w:val="none" w:sz="0" w:space="0" w:color="auto"/>
            <w:left w:val="none" w:sz="0" w:space="0" w:color="auto"/>
            <w:bottom w:val="none" w:sz="0" w:space="0" w:color="auto"/>
            <w:right w:val="none" w:sz="0" w:space="0" w:color="auto"/>
          </w:divBdr>
        </w:div>
        <w:div w:id="2052806844">
          <w:marLeft w:val="850"/>
          <w:marRight w:val="0"/>
          <w:marTop w:val="100"/>
          <w:marBottom w:val="0"/>
          <w:divBdr>
            <w:top w:val="none" w:sz="0" w:space="0" w:color="auto"/>
            <w:left w:val="none" w:sz="0" w:space="0" w:color="auto"/>
            <w:bottom w:val="none" w:sz="0" w:space="0" w:color="auto"/>
            <w:right w:val="none" w:sz="0" w:space="0" w:color="auto"/>
          </w:divBdr>
        </w:div>
        <w:div w:id="1017194702">
          <w:marLeft w:val="850"/>
          <w:marRight w:val="0"/>
          <w:marTop w:val="100"/>
          <w:marBottom w:val="0"/>
          <w:divBdr>
            <w:top w:val="none" w:sz="0" w:space="0" w:color="auto"/>
            <w:left w:val="none" w:sz="0" w:space="0" w:color="auto"/>
            <w:bottom w:val="none" w:sz="0" w:space="0" w:color="auto"/>
            <w:right w:val="none" w:sz="0" w:space="0" w:color="auto"/>
          </w:divBdr>
        </w:div>
        <w:div w:id="327053772">
          <w:marLeft w:val="850"/>
          <w:marRight w:val="0"/>
          <w:marTop w:val="100"/>
          <w:marBottom w:val="0"/>
          <w:divBdr>
            <w:top w:val="none" w:sz="0" w:space="0" w:color="auto"/>
            <w:left w:val="none" w:sz="0" w:space="0" w:color="auto"/>
            <w:bottom w:val="none" w:sz="0" w:space="0" w:color="auto"/>
            <w:right w:val="none" w:sz="0" w:space="0" w:color="auto"/>
          </w:divBdr>
        </w:div>
        <w:div w:id="747771468">
          <w:marLeft w:val="850"/>
          <w:marRight w:val="0"/>
          <w:marTop w:val="100"/>
          <w:marBottom w:val="0"/>
          <w:divBdr>
            <w:top w:val="none" w:sz="0" w:space="0" w:color="auto"/>
            <w:left w:val="none" w:sz="0" w:space="0" w:color="auto"/>
            <w:bottom w:val="none" w:sz="0" w:space="0" w:color="auto"/>
            <w:right w:val="none" w:sz="0" w:space="0" w:color="auto"/>
          </w:divBdr>
        </w:div>
        <w:div w:id="1891991367">
          <w:marLeft w:val="85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leeuw\AppData\Roaming\Microsoft\Templates\Vialis\Vialis%20NL%20Rapport.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8AD444EC07E04F95695A45350B69F5" ma:contentTypeVersion="" ma:contentTypeDescription="Een nieuw document maken." ma:contentTypeScope="" ma:versionID="88735c3b0655aab90855a7aced3657e2">
  <xsd:schema xmlns:xsd="http://www.w3.org/2001/XMLSchema" xmlns:xs="http://www.w3.org/2001/XMLSchema" xmlns:p="http://schemas.microsoft.com/office/2006/metadata/properties" xmlns:ns2="EE12124D-B317-4FE3-BAE1-99E8568315A9" xmlns:ns3="ee12124d-b317-4fe3-bae1-99e8568315a9" xmlns:ns4="282808e3-121e-4fb4-9c83-c82dc18edc59" xmlns:ns5="8ef45f4a-8fff-44dd-8814-2a60766658c9" targetNamespace="http://schemas.microsoft.com/office/2006/metadata/properties" ma:root="true" ma:fieldsID="b3422ed3b6653955a278f45bbb2739de" ns2:_="" ns3:_="" ns4:_="" ns5:_="">
    <xsd:import namespace="EE12124D-B317-4FE3-BAE1-99E8568315A9"/>
    <xsd:import namespace="ee12124d-b317-4fe3-bae1-99e8568315a9"/>
    <xsd:import namespace="282808e3-121e-4fb4-9c83-c82dc18edc59"/>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Projectnummer" ma:index="8" nillable="true" ma:displayName="Projectnummer" ma:default="21056"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12124d-b317-4fe3-bae1-99e8568315a9"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2808e3-121e-4fb4-9c83-c82dc18edc5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nummer xmlns="EE12124D-B317-4FE3-BAE1-99E8568315A9">21056</Projectnummer>
    <lcf76f155ced4ddcb4097134ff3c332f xmlns="ee12124d-b317-4fe3-bae1-99e8568315a9">
      <Terms xmlns="http://schemas.microsoft.com/office/infopath/2007/PartnerControls"/>
    </lcf76f155ced4ddcb4097134ff3c332f>
    <TaxCatchAll xmlns="8ef45f4a-8fff-44dd-8814-2a60766658c9" xsi:nil="true"/>
  </documentManagement>
</p:properties>
</file>

<file path=customXml/itemProps1.xml><?xml version="1.0" encoding="utf-8"?>
<ds:datastoreItem xmlns:ds="http://schemas.openxmlformats.org/officeDocument/2006/customXml" ds:itemID="{A50D3806-27F2-4F66-8BF7-0BB0F7CB4E68}">
  <ds:schemaRefs>
    <ds:schemaRef ds:uri="http://schemas.openxmlformats.org/officeDocument/2006/bibliography"/>
  </ds:schemaRefs>
</ds:datastoreItem>
</file>

<file path=customXml/itemProps2.xml><?xml version="1.0" encoding="utf-8"?>
<ds:datastoreItem xmlns:ds="http://schemas.openxmlformats.org/officeDocument/2006/customXml" ds:itemID="{EB7052BE-1DB1-4CE3-9B52-9EE3A00A6C1C}"/>
</file>

<file path=customXml/itemProps3.xml><?xml version="1.0" encoding="utf-8"?>
<ds:datastoreItem xmlns:ds="http://schemas.openxmlformats.org/officeDocument/2006/customXml" ds:itemID="{5C47D1DD-075C-497C-8F00-851F723E6E61}"/>
</file>

<file path=customXml/itemProps4.xml><?xml version="1.0" encoding="utf-8"?>
<ds:datastoreItem xmlns:ds="http://schemas.openxmlformats.org/officeDocument/2006/customXml" ds:itemID="{AD5DE9A4-3E24-4585-992D-48CE85091DC1}"/>
</file>

<file path=docProps/app.xml><?xml version="1.0" encoding="utf-8"?>
<Properties xmlns="http://schemas.openxmlformats.org/officeDocument/2006/extended-properties" xmlns:vt="http://schemas.openxmlformats.org/officeDocument/2006/docPropsVTypes">
  <Template>Vialis NL Rapport.dotx</Template>
  <TotalTime>232</TotalTime>
  <Pages>15</Pages>
  <Words>2660</Words>
  <Characters>17481</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Rapport</vt:lpstr>
    </vt:vector>
  </TitlesOfParts>
  <Company>Vialis</Company>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Leeuw, Martijn de</dc:creator>
  <cp:lastModifiedBy>Strating, Maarten</cp:lastModifiedBy>
  <cp:revision>98</cp:revision>
  <cp:lastPrinted>2005-09-28T10:06:00Z</cp:lastPrinted>
  <dcterms:created xsi:type="dcterms:W3CDTF">2019-01-15T14:07:00Z</dcterms:created>
  <dcterms:modified xsi:type="dcterms:W3CDTF">2019-01-15T18:10:00Z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porateDataInserted">
    <vt:lpwstr>True</vt:lpwstr>
  </property>
  <property fmtid="{D5CDD505-2E9C-101B-9397-08002B2CF9AE}" pid="3" name="Preprinted">
    <vt:lpwstr>0</vt:lpwstr>
  </property>
  <property fmtid="{D5CDD505-2E9C-101B-9397-08002B2CF9AE}" pid="4" name="dCount">
    <vt:lpwstr>1</vt:lpwstr>
  </property>
  <property fmtid="{D5CDD505-2E9C-101B-9397-08002B2CF9AE}" pid="5" name="OnRepeat1">
    <vt:lpwstr>1</vt:lpwstr>
  </property>
  <property fmtid="{D5CDD505-2E9C-101B-9397-08002B2CF9AE}" pid="6" name="Formatted1">
    <vt:lpwstr/>
  </property>
  <property fmtid="{D5CDD505-2E9C-101B-9397-08002B2CF9AE}" pid="7" name="Library1">
    <vt:lpwstr>Vialis</vt:lpwstr>
  </property>
  <property fmtid="{D5CDD505-2E9C-101B-9397-08002B2CF9AE}" pid="8" name="Doc1">
    <vt:lpwstr>DU_Brief</vt:lpwstr>
  </property>
  <property fmtid="{D5CDD505-2E9C-101B-9397-08002B2CF9AE}" pid="9" name="Name1">
    <vt:lpwstr>Brief</vt:lpwstr>
  </property>
  <property fmtid="{D5CDD505-2E9C-101B-9397-08002B2CF9AE}" pid="10" name="intName1">
    <vt:lpwstr>Brief (Brief)</vt:lpwstr>
  </property>
  <property fmtid="{D5CDD505-2E9C-101B-9397-08002B2CF9AE}" pid="11" name="Language1">
    <vt:lpwstr>Nederlands (Dutch)</vt:lpwstr>
  </property>
  <property fmtid="{D5CDD505-2E9C-101B-9397-08002B2CF9AE}" pid="12" name="OrgPreprinted">
    <vt:lpwstr>0</vt:lpwstr>
  </property>
  <property fmtid="{D5CDD505-2E9C-101B-9397-08002B2CF9AE}" pid="13" name="Trays">
    <vt:lpwstr>2</vt:lpwstr>
  </property>
  <property fmtid="{D5CDD505-2E9C-101B-9397-08002B2CF9AE}" pid="14" name="Paper1st1">
    <vt:lpwstr>Blanco papier / Blank pap</vt:lpwstr>
  </property>
  <property fmtid="{D5CDD505-2E9C-101B-9397-08002B2CF9AE}" pid="15" name="Paper2nd1">
    <vt:lpwstr>Blanco papier / Blank pap</vt:lpwstr>
  </property>
  <property fmtid="{D5CDD505-2E9C-101B-9397-08002B2CF9AE}" pid="16" name="Section1">
    <vt:lpwstr>1</vt:lpwstr>
  </property>
  <property fmtid="{D5CDD505-2E9C-101B-9397-08002B2CF9AE}" pid="17" name="Paper1st2">
    <vt:lpwstr>Blanco papier / Blank pap</vt:lpwstr>
  </property>
  <property fmtid="{D5CDD505-2E9C-101B-9397-08002B2CF9AE}" pid="18" name="Paper2nd2">
    <vt:lpwstr>Blanco papier / Blank pap</vt:lpwstr>
  </property>
  <property fmtid="{D5CDD505-2E9C-101B-9397-08002B2CF9AE}" pid="19" name="Section2">
    <vt:lpwstr>0</vt:lpwstr>
  </property>
  <property fmtid="{D5CDD505-2E9C-101B-9397-08002B2CF9AE}" pid="20" name="ContentTypeId">
    <vt:lpwstr>0x010100E98AD444EC07E04F95695A45350B69F5</vt:lpwstr>
  </property>
  <property fmtid="{D5CDD505-2E9C-101B-9397-08002B2CF9AE}" pid="21" name="MediaServiceImageTags">
    <vt:lpwstr/>
  </property>
</Properties>
</file>